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6DD" w:rsidRDefault="00A326DD" w:rsidP="00B91F15">
      <w:pPr>
        <w:autoSpaceDE w:val="0"/>
        <w:autoSpaceDN w:val="0"/>
        <w:adjustRightInd w:val="0"/>
        <w:spacing w:after="0" w:line="240" w:lineRule="auto"/>
        <w:rPr>
          <w:b/>
        </w:rPr>
      </w:pPr>
      <w:bookmarkStart w:id="0" w:name="_GoBack"/>
      <w:bookmarkEnd w:id="0"/>
      <w:r>
        <w:rPr>
          <w:b/>
          <w:noProof/>
        </w:rPr>
        <w:drawing>
          <wp:anchor distT="0" distB="0" distL="114300" distR="114300" simplePos="0" relativeHeight="251658240" behindDoc="0" locked="0" layoutInCell="1" allowOverlap="1" wp14:anchorId="39B9C323" wp14:editId="267FDEC6">
            <wp:simplePos x="0" y="0"/>
            <wp:positionH relativeFrom="margin">
              <wp:align>left</wp:align>
            </wp:positionH>
            <wp:positionV relativeFrom="paragraph">
              <wp:posOffset>8890</wp:posOffset>
            </wp:positionV>
            <wp:extent cx="4410075" cy="1425924"/>
            <wp:effectExtent l="0" t="0" r="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DCN-Logo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10075" cy="1425924"/>
                    </a:xfrm>
                    <a:prstGeom prst="rect">
                      <a:avLst/>
                    </a:prstGeom>
                  </pic:spPr>
                </pic:pic>
              </a:graphicData>
            </a:graphic>
            <wp14:sizeRelH relativeFrom="page">
              <wp14:pctWidth>0</wp14:pctWidth>
            </wp14:sizeRelH>
            <wp14:sizeRelV relativeFrom="page">
              <wp14:pctHeight>0</wp14:pctHeight>
            </wp14:sizeRelV>
          </wp:anchor>
        </w:drawing>
      </w:r>
    </w:p>
    <w:p w:rsidR="00A326DD" w:rsidRDefault="00A326DD" w:rsidP="00B91F15">
      <w:pPr>
        <w:autoSpaceDE w:val="0"/>
        <w:autoSpaceDN w:val="0"/>
        <w:adjustRightInd w:val="0"/>
        <w:spacing w:after="0" w:line="240" w:lineRule="auto"/>
        <w:rPr>
          <w:b/>
        </w:rPr>
      </w:pPr>
    </w:p>
    <w:p w:rsidR="00894E57" w:rsidRPr="00A326DD" w:rsidRDefault="00A326DD" w:rsidP="00A326DD">
      <w:pPr>
        <w:autoSpaceDE w:val="0"/>
        <w:autoSpaceDN w:val="0"/>
        <w:adjustRightInd w:val="0"/>
        <w:spacing w:after="0" w:line="240" w:lineRule="auto"/>
        <w:jc w:val="center"/>
        <w:rPr>
          <w:rFonts w:ascii="Times New Roman" w:hAnsi="Times New Roman" w:cs="Times New Roman"/>
          <w:b/>
          <w:sz w:val="24"/>
          <w:szCs w:val="24"/>
        </w:rPr>
      </w:pPr>
      <w:r w:rsidRPr="00A326DD">
        <w:rPr>
          <w:rFonts w:ascii="Times New Roman" w:hAnsi="Times New Roman" w:cs="Times New Roman"/>
          <w:b/>
          <w:sz w:val="24"/>
          <w:szCs w:val="24"/>
        </w:rPr>
        <w:t>2014 Long Term Care Survey Results</w:t>
      </w:r>
    </w:p>
    <w:p w:rsidR="00A326DD" w:rsidRPr="00A326DD" w:rsidRDefault="00A326DD" w:rsidP="00B91F15">
      <w:pPr>
        <w:autoSpaceDE w:val="0"/>
        <w:autoSpaceDN w:val="0"/>
        <w:adjustRightInd w:val="0"/>
        <w:spacing w:after="0" w:line="240" w:lineRule="auto"/>
        <w:rPr>
          <w:rFonts w:ascii="Times New Roman" w:hAnsi="Times New Roman" w:cs="Times New Roman"/>
          <w:b/>
          <w:sz w:val="24"/>
          <w:szCs w:val="24"/>
        </w:rPr>
      </w:pPr>
    </w:p>
    <w:p w:rsidR="00A326DD" w:rsidRPr="00A326DD" w:rsidRDefault="00A326DD" w:rsidP="00A326DD">
      <w:pPr>
        <w:autoSpaceDE w:val="0"/>
        <w:autoSpaceDN w:val="0"/>
        <w:adjustRightInd w:val="0"/>
        <w:spacing w:after="0" w:line="240" w:lineRule="auto"/>
        <w:jc w:val="center"/>
        <w:rPr>
          <w:rFonts w:ascii="Times New Roman" w:hAnsi="Times New Roman" w:cs="Times New Roman"/>
          <w:b/>
          <w:sz w:val="24"/>
          <w:szCs w:val="24"/>
        </w:rPr>
      </w:pPr>
      <w:r w:rsidRPr="00A326DD">
        <w:rPr>
          <w:rFonts w:ascii="Times New Roman" w:hAnsi="Times New Roman" w:cs="Times New Roman"/>
          <w:b/>
          <w:sz w:val="24"/>
          <w:szCs w:val="24"/>
        </w:rPr>
        <w:t>November, 2014</w:t>
      </w:r>
    </w:p>
    <w:p w:rsidR="00A326DD" w:rsidRPr="00A326DD" w:rsidRDefault="00A326DD" w:rsidP="00B91F15">
      <w:pPr>
        <w:autoSpaceDE w:val="0"/>
        <w:autoSpaceDN w:val="0"/>
        <w:adjustRightInd w:val="0"/>
        <w:spacing w:after="0" w:line="240" w:lineRule="auto"/>
        <w:rPr>
          <w:rFonts w:ascii="Times New Roman" w:hAnsi="Times New Roman" w:cs="Times New Roman"/>
          <w:b/>
          <w:sz w:val="24"/>
          <w:szCs w:val="24"/>
        </w:rPr>
      </w:pPr>
    </w:p>
    <w:p w:rsidR="00894E57" w:rsidRPr="00A326DD" w:rsidRDefault="00894E57" w:rsidP="00B91F15">
      <w:pPr>
        <w:autoSpaceDE w:val="0"/>
        <w:autoSpaceDN w:val="0"/>
        <w:adjustRightInd w:val="0"/>
        <w:spacing w:after="0" w:line="240" w:lineRule="auto"/>
        <w:rPr>
          <w:rFonts w:ascii="Times New Roman" w:hAnsi="Times New Roman" w:cs="Times New Roman"/>
          <w:b/>
          <w:sz w:val="24"/>
          <w:szCs w:val="24"/>
        </w:rPr>
      </w:pPr>
    </w:p>
    <w:p w:rsidR="00A326DD" w:rsidRPr="00A326DD" w:rsidRDefault="00A326DD" w:rsidP="00B91F15">
      <w:pPr>
        <w:autoSpaceDE w:val="0"/>
        <w:autoSpaceDN w:val="0"/>
        <w:adjustRightInd w:val="0"/>
        <w:spacing w:after="0" w:line="240" w:lineRule="auto"/>
        <w:rPr>
          <w:rFonts w:ascii="Times New Roman" w:hAnsi="Times New Roman" w:cs="Times New Roman"/>
          <w:b/>
          <w:sz w:val="24"/>
          <w:szCs w:val="24"/>
        </w:rPr>
      </w:pPr>
    </w:p>
    <w:p w:rsidR="00A326DD" w:rsidRPr="00A326DD" w:rsidRDefault="00A326DD" w:rsidP="00B91F15">
      <w:pPr>
        <w:autoSpaceDE w:val="0"/>
        <w:autoSpaceDN w:val="0"/>
        <w:adjustRightInd w:val="0"/>
        <w:spacing w:after="0" w:line="240" w:lineRule="auto"/>
        <w:rPr>
          <w:rFonts w:ascii="Times New Roman" w:hAnsi="Times New Roman" w:cs="Times New Roman"/>
          <w:b/>
          <w:sz w:val="24"/>
          <w:szCs w:val="24"/>
        </w:rPr>
      </w:pPr>
    </w:p>
    <w:p w:rsidR="00A326DD" w:rsidRPr="00A326DD" w:rsidRDefault="00A326DD" w:rsidP="00B91F15">
      <w:pPr>
        <w:autoSpaceDE w:val="0"/>
        <w:autoSpaceDN w:val="0"/>
        <w:adjustRightInd w:val="0"/>
        <w:spacing w:after="0" w:line="240" w:lineRule="auto"/>
        <w:rPr>
          <w:rFonts w:ascii="Times New Roman" w:hAnsi="Times New Roman" w:cs="Times New Roman"/>
          <w:sz w:val="24"/>
          <w:szCs w:val="24"/>
        </w:rPr>
      </w:pPr>
    </w:p>
    <w:p w:rsidR="00A326DD" w:rsidRPr="00A326DD" w:rsidRDefault="00A326DD" w:rsidP="00B91F15">
      <w:pPr>
        <w:autoSpaceDE w:val="0"/>
        <w:autoSpaceDN w:val="0"/>
        <w:adjustRightInd w:val="0"/>
        <w:spacing w:after="0" w:line="240" w:lineRule="auto"/>
        <w:rPr>
          <w:rFonts w:ascii="Times New Roman" w:hAnsi="Times New Roman" w:cs="Times New Roman"/>
          <w:sz w:val="24"/>
          <w:szCs w:val="24"/>
        </w:rPr>
      </w:pPr>
      <w:r w:rsidRPr="00A326DD">
        <w:rPr>
          <w:rFonts w:ascii="Times New Roman" w:hAnsi="Times New Roman" w:cs="Times New Roman"/>
          <w:sz w:val="24"/>
          <w:szCs w:val="24"/>
        </w:rPr>
        <w:t>All long term care facilities were sent an email with a survey attached.  The survey was also promoted through the monthly ND Center for Nursing enewsletter, on the website and on facebook.  Reminder emails were also sent to CEOS at each long term care facility.  Participants were asked to either email, fax or mail the completed survey. The survey was also distributed at the NADONA meeting in Fargo on September 17, 2014 and collected at the end of the membership meeting.   A total of fifteen surveys was received. Due to the low response, questions designed to measure staffing including vacancies and salaries was not analyzed.</w:t>
      </w:r>
    </w:p>
    <w:p w:rsidR="00A326DD" w:rsidRPr="00A326DD" w:rsidRDefault="00A326DD" w:rsidP="00B91F15">
      <w:pPr>
        <w:autoSpaceDE w:val="0"/>
        <w:autoSpaceDN w:val="0"/>
        <w:adjustRightInd w:val="0"/>
        <w:spacing w:after="0" w:line="240" w:lineRule="auto"/>
        <w:rPr>
          <w:rFonts w:ascii="Times New Roman" w:hAnsi="Times New Roman" w:cs="Times New Roman"/>
          <w:b/>
          <w:sz w:val="24"/>
          <w:szCs w:val="24"/>
        </w:rPr>
      </w:pPr>
    </w:p>
    <w:p w:rsidR="00B91F15" w:rsidRPr="00A326DD" w:rsidRDefault="00B91F15" w:rsidP="00B91F15">
      <w:pPr>
        <w:autoSpaceDE w:val="0"/>
        <w:autoSpaceDN w:val="0"/>
        <w:adjustRightInd w:val="0"/>
        <w:spacing w:after="0" w:line="240" w:lineRule="auto"/>
        <w:rPr>
          <w:rFonts w:ascii="Times New Roman" w:hAnsi="Times New Roman" w:cs="Times New Roman"/>
          <w:b/>
          <w:sz w:val="24"/>
          <w:szCs w:val="24"/>
        </w:rPr>
      </w:pPr>
      <w:r w:rsidRPr="00A326DD">
        <w:rPr>
          <w:rFonts w:ascii="Times New Roman" w:hAnsi="Times New Roman" w:cs="Times New Roman"/>
          <w:b/>
          <w:sz w:val="24"/>
          <w:szCs w:val="24"/>
        </w:rPr>
        <w:t>Long Term Care Practice Environment Characteristics</w:t>
      </w:r>
    </w:p>
    <w:p w:rsidR="00A326DD" w:rsidRPr="00A326DD" w:rsidRDefault="00A326DD" w:rsidP="00B91F15">
      <w:pPr>
        <w:autoSpaceDE w:val="0"/>
        <w:autoSpaceDN w:val="0"/>
        <w:adjustRightInd w:val="0"/>
        <w:spacing w:after="0" w:line="240" w:lineRule="auto"/>
        <w:rPr>
          <w:rFonts w:ascii="Times New Roman" w:hAnsi="Times New Roman" w:cs="Times New Roman"/>
          <w:color w:val="000000" w:themeColor="text1"/>
          <w:sz w:val="24"/>
          <w:szCs w:val="24"/>
        </w:rPr>
      </w:pPr>
      <w:r w:rsidRPr="00A326DD">
        <w:rPr>
          <w:rFonts w:ascii="Times New Roman" w:hAnsi="Times New Roman" w:cs="Times New Roman"/>
          <w:noProof/>
          <w:sz w:val="24"/>
          <w:szCs w:val="24"/>
        </w:rPr>
        <w:drawing>
          <wp:anchor distT="0" distB="0" distL="114300" distR="114300" simplePos="0" relativeHeight="251659264" behindDoc="0" locked="0" layoutInCell="1" allowOverlap="1" wp14:anchorId="78D3ED79" wp14:editId="754A45CC">
            <wp:simplePos x="0" y="0"/>
            <wp:positionH relativeFrom="column">
              <wp:posOffset>4800600</wp:posOffset>
            </wp:positionH>
            <wp:positionV relativeFrom="paragraph">
              <wp:posOffset>24765</wp:posOffset>
            </wp:positionV>
            <wp:extent cx="4162425" cy="2543175"/>
            <wp:effectExtent l="0" t="0" r="9525" b="9525"/>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B91F15" w:rsidRPr="00A326DD" w:rsidRDefault="007A3F5C" w:rsidP="00B91F15">
      <w:pPr>
        <w:autoSpaceDE w:val="0"/>
        <w:autoSpaceDN w:val="0"/>
        <w:adjustRightInd w:val="0"/>
        <w:spacing w:after="0" w:line="240" w:lineRule="auto"/>
        <w:rPr>
          <w:rFonts w:ascii="Times New Roman" w:hAnsi="Times New Roman" w:cs="Times New Roman"/>
          <w:color w:val="000000" w:themeColor="text1"/>
          <w:sz w:val="24"/>
          <w:szCs w:val="24"/>
        </w:rPr>
      </w:pPr>
      <w:r w:rsidRPr="00A326DD">
        <w:rPr>
          <w:rFonts w:ascii="Times New Roman" w:hAnsi="Times New Roman" w:cs="Times New Roman"/>
          <w:color w:val="000000" w:themeColor="text1"/>
          <w:sz w:val="24"/>
          <w:szCs w:val="24"/>
        </w:rPr>
        <w:t>Long term care f</w:t>
      </w:r>
      <w:r w:rsidR="00B91F15" w:rsidRPr="00A326DD">
        <w:rPr>
          <w:rFonts w:ascii="Times New Roman" w:hAnsi="Times New Roman" w:cs="Times New Roman"/>
          <w:color w:val="000000" w:themeColor="text1"/>
          <w:sz w:val="24"/>
          <w:szCs w:val="24"/>
        </w:rPr>
        <w:t xml:space="preserve">acilities were asked whether they had implemented characteristics of positive practice environments that are part of a 47 question pre-assessment questionnaire for the ANCC Pathways to Excellence Program. The questionnaire was customized for long term care facilities. </w:t>
      </w:r>
      <w:r w:rsidR="000065D1" w:rsidRPr="00A326DD">
        <w:rPr>
          <w:rFonts w:ascii="Times New Roman" w:hAnsi="Times New Roman" w:cs="Times New Roman"/>
          <w:color w:val="000000" w:themeColor="text1"/>
          <w:sz w:val="24"/>
          <w:szCs w:val="24"/>
        </w:rPr>
        <w:t>One question</w:t>
      </w:r>
      <w:r w:rsidR="00E11176" w:rsidRPr="00A326DD">
        <w:rPr>
          <w:rFonts w:ascii="Times New Roman" w:hAnsi="Times New Roman" w:cs="Times New Roman"/>
          <w:color w:val="000000" w:themeColor="text1"/>
          <w:sz w:val="24"/>
          <w:szCs w:val="24"/>
        </w:rPr>
        <w:t>,</w:t>
      </w:r>
      <w:r w:rsidR="000065D1" w:rsidRPr="00A326DD">
        <w:rPr>
          <w:rFonts w:ascii="Times New Roman" w:hAnsi="Times New Roman" w:cs="Times New Roman"/>
          <w:color w:val="000000" w:themeColor="text1"/>
          <w:sz w:val="24"/>
          <w:szCs w:val="24"/>
        </w:rPr>
        <w:t xml:space="preserve"> </w:t>
      </w:r>
      <w:r w:rsidR="00E11176" w:rsidRPr="00A326DD">
        <w:rPr>
          <w:rFonts w:ascii="Times New Roman" w:hAnsi="Times New Roman" w:cs="Times New Roman"/>
          <w:color w:val="000000" w:themeColor="text1"/>
          <w:sz w:val="24"/>
          <w:szCs w:val="24"/>
        </w:rPr>
        <w:t xml:space="preserve">25) If the DON does not currently hold a BSN, is there a written plan demonstrating active progression toward certification in management or administration and/or degree was excluded from analysis as all facilities employed RNs as DONs. Of the 14 facilities that completed this section of the survey, 13 have already implemented at least half of the characteristics. </w:t>
      </w:r>
    </w:p>
    <w:p w:rsidR="006064B7" w:rsidRPr="00A326DD" w:rsidRDefault="006064B7" w:rsidP="00B91F15">
      <w:pPr>
        <w:autoSpaceDE w:val="0"/>
        <w:autoSpaceDN w:val="0"/>
        <w:adjustRightInd w:val="0"/>
        <w:spacing w:after="0" w:line="240" w:lineRule="auto"/>
        <w:rPr>
          <w:rFonts w:ascii="Times New Roman" w:hAnsi="Times New Roman" w:cs="Times New Roman"/>
          <w:color w:val="000000" w:themeColor="text1"/>
          <w:sz w:val="24"/>
          <w:szCs w:val="24"/>
        </w:rPr>
      </w:pPr>
    </w:p>
    <w:p w:rsidR="00B91F15" w:rsidRPr="00A326DD" w:rsidRDefault="00A455F5" w:rsidP="00A455F5">
      <w:pPr>
        <w:rPr>
          <w:rFonts w:ascii="Times New Roman" w:hAnsi="Times New Roman" w:cs="Times New Roman"/>
          <w:sz w:val="24"/>
          <w:szCs w:val="24"/>
        </w:rPr>
      </w:pPr>
      <w:r w:rsidRPr="00A326DD">
        <w:rPr>
          <w:rFonts w:ascii="Times New Roman" w:hAnsi="Times New Roman" w:cs="Times New Roman"/>
          <w:color w:val="000000" w:themeColor="text1"/>
          <w:sz w:val="24"/>
          <w:szCs w:val="24"/>
        </w:rPr>
        <w:t xml:space="preserve">Thirteen of the environment characteristics had been implemented by 100% of responding facilities. Characteristics that have been implemented by the least percentage of facilities include rewards and incentives for nurses who serve as outstanding role models for exceptional service, shared governance model that is integrated, mandatory overtime policy, external recognition of accomplishments and contributions of nurses, incentives for nurse managers based on outcomes, preceptor education/training, nurse manager performance measured by outcomes, and incentive pay that is based on outcomes/goal achievement. </w:t>
      </w:r>
    </w:p>
    <w:p w:rsidR="00A455F5" w:rsidRDefault="00E47873" w:rsidP="00A455F5">
      <w:r>
        <w:rPr>
          <w:noProof/>
        </w:rPr>
        <w:lastRenderedPageBreak/>
        <w:drawing>
          <wp:inline distT="0" distB="0" distL="0" distR="0" wp14:anchorId="1FBCB110" wp14:editId="24E17739">
            <wp:extent cx="9086850" cy="6660515"/>
            <wp:effectExtent l="0" t="0" r="0" b="69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12399" w:rsidRPr="00A326DD" w:rsidRDefault="00412399" w:rsidP="00412399">
      <w:pPr>
        <w:spacing w:after="0"/>
        <w:rPr>
          <w:rFonts w:ascii="Times New Roman" w:hAnsi="Times New Roman" w:cs="Times New Roman"/>
          <w:b/>
          <w:sz w:val="24"/>
          <w:szCs w:val="24"/>
        </w:rPr>
      </w:pPr>
      <w:r w:rsidRPr="00A326DD">
        <w:rPr>
          <w:rFonts w:ascii="Times New Roman" w:hAnsi="Times New Roman" w:cs="Times New Roman"/>
          <w:b/>
          <w:sz w:val="24"/>
          <w:szCs w:val="24"/>
        </w:rPr>
        <w:lastRenderedPageBreak/>
        <w:t>ANCC Magnet and Pathways Programs</w:t>
      </w:r>
    </w:p>
    <w:p w:rsidR="00412399" w:rsidRPr="00A326DD" w:rsidRDefault="00412399" w:rsidP="00412399">
      <w:pPr>
        <w:spacing w:after="0"/>
        <w:rPr>
          <w:rFonts w:ascii="Times New Roman" w:hAnsi="Times New Roman" w:cs="Times New Roman"/>
          <w:b/>
          <w:sz w:val="24"/>
          <w:szCs w:val="24"/>
        </w:rPr>
      </w:pPr>
    </w:p>
    <w:p w:rsidR="00412399" w:rsidRDefault="00412399" w:rsidP="0057584B">
      <w:pPr>
        <w:spacing w:after="0"/>
        <w:rPr>
          <w:rFonts w:ascii="Times New Roman" w:hAnsi="Times New Roman" w:cs="Times New Roman"/>
          <w:sz w:val="24"/>
          <w:szCs w:val="24"/>
        </w:rPr>
      </w:pPr>
      <w:r w:rsidRPr="00A326DD">
        <w:rPr>
          <w:rFonts w:ascii="Times New Roman" w:hAnsi="Times New Roman" w:cs="Times New Roman"/>
          <w:sz w:val="24"/>
          <w:szCs w:val="24"/>
        </w:rPr>
        <w:t xml:space="preserve">Long term care facilities were asked about their participation/knowledge of ANCC programs. All responding facilities indicated that they were either not thinking/planning for or were not aware of either the Magnet or Pathways program. One facility indicated that they were trying to stabilize their facility and that the </w:t>
      </w:r>
      <w:r w:rsidR="00A326DD" w:rsidRPr="00A326DD">
        <w:rPr>
          <w:rFonts w:ascii="Times New Roman" w:hAnsi="Times New Roman" w:cs="Times New Roman"/>
          <w:sz w:val="24"/>
          <w:szCs w:val="24"/>
        </w:rPr>
        <w:t>magnet</w:t>
      </w:r>
      <w:r w:rsidRPr="00A326DD">
        <w:rPr>
          <w:rFonts w:ascii="Times New Roman" w:hAnsi="Times New Roman" w:cs="Times New Roman"/>
          <w:sz w:val="24"/>
          <w:szCs w:val="24"/>
        </w:rPr>
        <w:t xml:space="preserve"> program has too many requirement. They also indicated that they have connected and work closely with North Dakota Health Care Review in response t</w:t>
      </w:r>
      <w:r w:rsidR="0057584B">
        <w:rPr>
          <w:rFonts w:ascii="Times New Roman" w:hAnsi="Times New Roman" w:cs="Times New Roman"/>
          <w:sz w:val="24"/>
          <w:szCs w:val="24"/>
        </w:rPr>
        <w:t>o the Pathways program.</w:t>
      </w:r>
    </w:p>
    <w:p w:rsidR="0057584B" w:rsidRPr="00A326DD" w:rsidRDefault="0057584B" w:rsidP="0057584B">
      <w:pPr>
        <w:spacing w:after="0"/>
        <w:rPr>
          <w:rFonts w:ascii="Times New Roman" w:hAnsi="Times New Roman" w:cs="Times New Roman"/>
          <w:sz w:val="24"/>
          <w:szCs w:val="24"/>
        </w:rPr>
      </w:pPr>
    </w:p>
    <w:p w:rsidR="00A455F5" w:rsidRPr="00A326DD" w:rsidRDefault="00412399">
      <w:pPr>
        <w:rPr>
          <w:rFonts w:ascii="Times New Roman" w:hAnsi="Times New Roman" w:cs="Times New Roman"/>
          <w:b/>
          <w:sz w:val="24"/>
          <w:szCs w:val="24"/>
        </w:rPr>
      </w:pPr>
      <w:r w:rsidRPr="00A326DD">
        <w:rPr>
          <w:rFonts w:ascii="Times New Roman" w:hAnsi="Times New Roman" w:cs="Times New Roman"/>
          <w:b/>
          <w:sz w:val="24"/>
          <w:szCs w:val="24"/>
        </w:rPr>
        <w:t>Biggest Workforce Issues</w:t>
      </w:r>
    </w:p>
    <w:p w:rsidR="00412399" w:rsidRPr="00A326DD" w:rsidRDefault="00412399">
      <w:pPr>
        <w:rPr>
          <w:rFonts w:ascii="Times New Roman" w:hAnsi="Times New Roman" w:cs="Times New Roman"/>
          <w:sz w:val="24"/>
          <w:szCs w:val="24"/>
        </w:rPr>
      </w:pPr>
      <w:r w:rsidRPr="00A326DD">
        <w:rPr>
          <w:rFonts w:ascii="Times New Roman" w:hAnsi="Times New Roman" w:cs="Times New Roman"/>
          <w:sz w:val="24"/>
          <w:szCs w:val="24"/>
        </w:rPr>
        <w:t>Long term care facilities were asked what their biggest workforce issues are:</w:t>
      </w:r>
    </w:p>
    <w:p w:rsidR="00412399" w:rsidRPr="00A326DD" w:rsidRDefault="00412399" w:rsidP="00412399">
      <w:pPr>
        <w:pStyle w:val="ListParagraph"/>
        <w:numPr>
          <w:ilvl w:val="0"/>
          <w:numId w:val="1"/>
        </w:numPr>
        <w:rPr>
          <w:rFonts w:ascii="Times New Roman" w:hAnsi="Times New Roman" w:cs="Times New Roman"/>
          <w:sz w:val="24"/>
          <w:szCs w:val="24"/>
        </w:rPr>
      </w:pPr>
      <w:r w:rsidRPr="00A326DD">
        <w:rPr>
          <w:rFonts w:ascii="Times New Roman" w:hAnsi="Times New Roman" w:cs="Times New Roman"/>
          <w:sz w:val="24"/>
          <w:szCs w:val="24"/>
        </w:rPr>
        <w:t xml:space="preserve">High turnover rate of CNAs and nurses related to housing expense. Average rent in Williston is $2,800/month. Extremely challenging!! At time we have used 75% agency staff. </w:t>
      </w:r>
    </w:p>
    <w:p w:rsidR="00412399" w:rsidRPr="00A326DD" w:rsidRDefault="00412399" w:rsidP="00412399">
      <w:pPr>
        <w:pStyle w:val="ListParagraph"/>
        <w:numPr>
          <w:ilvl w:val="0"/>
          <w:numId w:val="1"/>
        </w:numPr>
        <w:rPr>
          <w:rFonts w:ascii="Times New Roman" w:hAnsi="Times New Roman" w:cs="Times New Roman"/>
          <w:sz w:val="24"/>
          <w:szCs w:val="24"/>
        </w:rPr>
      </w:pPr>
      <w:r w:rsidRPr="00A326DD">
        <w:rPr>
          <w:rFonts w:ascii="Times New Roman" w:hAnsi="Times New Roman" w:cs="Times New Roman"/>
          <w:sz w:val="24"/>
          <w:szCs w:val="24"/>
        </w:rPr>
        <w:t>Staffing and training</w:t>
      </w:r>
    </w:p>
    <w:p w:rsidR="00412399" w:rsidRPr="000A2183" w:rsidRDefault="00412399" w:rsidP="000A2183">
      <w:pPr>
        <w:pStyle w:val="ListParagraph"/>
        <w:numPr>
          <w:ilvl w:val="0"/>
          <w:numId w:val="1"/>
        </w:numPr>
        <w:rPr>
          <w:rFonts w:ascii="Times New Roman" w:hAnsi="Times New Roman" w:cs="Times New Roman"/>
          <w:sz w:val="24"/>
          <w:szCs w:val="24"/>
        </w:rPr>
      </w:pPr>
      <w:r w:rsidRPr="00A326DD">
        <w:rPr>
          <w:rFonts w:ascii="Times New Roman" w:hAnsi="Times New Roman" w:cs="Times New Roman"/>
          <w:sz w:val="24"/>
          <w:szCs w:val="24"/>
        </w:rPr>
        <w:t>Recruitment of staff with so many places of employment in Fargo, lack of applicants.</w:t>
      </w:r>
    </w:p>
    <w:p w:rsidR="00412399" w:rsidRPr="00A326DD" w:rsidRDefault="00412399" w:rsidP="00412399">
      <w:pPr>
        <w:pStyle w:val="ListParagraph"/>
        <w:numPr>
          <w:ilvl w:val="0"/>
          <w:numId w:val="1"/>
        </w:numPr>
        <w:rPr>
          <w:rFonts w:ascii="Times New Roman" w:hAnsi="Times New Roman" w:cs="Times New Roman"/>
          <w:sz w:val="24"/>
          <w:szCs w:val="24"/>
        </w:rPr>
      </w:pPr>
      <w:r w:rsidRPr="00A326DD">
        <w:rPr>
          <w:rFonts w:ascii="Times New Roman" w:hAnsi="Times New Roman" w:cs="Times New Roman"/>
          <w:sz w:val="24"/>
          <w:szCs w:val="24"/>
        </w:rPr>
        <w:t>Staffing- recruitment, retention, quality and commitment</w:t>
      </w:r>
    </w:p>
    <w:p w:rsidR="00412399" w:rsidRPr="00A326DD" w:rsidRDefault="00412399" w:rsidP="00412399">
      <w:pPr>
        <w:pStyle w:val="ListParagraph"/>
        <w:numPr>
          <w:ilvl w:val="0"/>
          <w:numId w:val="1"/>
        </w:numPr>
        <w:rPr>
          <w:rFonts w:ascii="Times New Roman" w:hAnsi="Times New Roman" w:cs="Times New Roman"/>
          <w:sz w:val="24"/>
          <w:szCs w:val="24"/>
        </w:rPr>
      </w:pPr>
      <w:r w:rsidRPr="00A326DD">
        <w:rPr>
          <w:rFonts w:ascii="Times New Roman" w:hAnsi="Times New Roman" w:cs="Times New Roman"/>
          <w:sz w:val="24"/>
          <w:szCs w:val="24"/>
        </w:rPr>
        <w:t>Staff turnaround (high rents in area) (lack of affordable housing)</w:t>
      </w:r>
    </w:p>
    <w:p w:rsidR="00412399" w:rsidRPr="00A326DD" w:rsidRDefault="00412399" w:rsidP="00412399">
      <w:pPr>
        <w:pStyle w:val="ListParagraph"/>
        <w:numPr>
          <w:ilvl w:val="0"/>
          <w:numId w:val="1"/>
        </w:numPr>
        <w:rPr>
          <w:rFonts w:ascii="Times New Roman" w:hAnsi="Times New Roman" w:cs="Times New Roman"/>
          <w:sz w:val="24"/>
          <w:szCs w:val="24"/>
        </w:rPr>
      </w:pPr>
      <w:r w:rsidRPr="00A326DD">
        <w:rPr>
          <w:rFonts w:ascii="Times New Roman" w:hAnsi="Times New Roman" w:cs="Times New Roman"/>
          <w:sz w:val="24"/>
          <w:szCs w:val="24"/>
        </w:rPr>
        <w:t>Sick calls</w:t>
      </w:r>
    </w:p>
    <w:p w:rsidR="00412399" w:rsidRPr="00A326DD" w:rsidRDefault="00412399" w:rsidP="00412399">
      <w:pPr>
        <w:pStyle w:val="ListParagraph"/>
        <w:numPr>
          <w:ilvl w:val="0"/>
          <w:numId w:val="1"/>
        </w:numPr>
        <w:rPr>
          <w:rFonts w:ascii="Times New Roman" w:hAnsi="Times New Roman" w:cs="Times New Roman"/>
          <w:sz w:val="24"/>
          <w:szCs w:val="24"/>
        </w:rPr>
      </w:pPr>
      <w:r w:rsidRPr="00A326DD">
        <w:rPr>
          <w:rFonts w:ascii="Times New Roman" w:hAnsi="Times New Roman" w:cs="Times New Roman"/>
          <w:sz w:val="24"/>
          <w:szCs w:val="24"/>
        </w:rPr>
        <w:t xml:space="preserve">Enough staff, especially CNAs. High turnover of CAN staff. </w:t>
      </w:r>
    </w:p>
    <w:p w:rsidR="00412399" w:rsidRPr="00A326DD" w:rsidRDefault="00412399" w:rsidP="00412399">
      <w:pPr>
        <w:pStyle w:val="ListParagraph"/>
        <w:numPr>
          <w:ilvl w:val="0"/>
          <w:numId w:val="1"/>
        </w:numPr>
        <w:rPr>
          <w:rFonts w:ascii="Times New Roman" w:hAnsi="Times New Roman" w:cs="Times New Roman"/>
          <w:sz w:val="24"/>
          <w:szCs w:val="24"/>
        </w:rPr>
      </w:pPr>
      <w:r w:rsidRPr="00A326DD">
        <w:rPr>
          <w:rFonts w:ascii="Times New Roman" w:hAnsi="Times New Roman" w:cs="Times New Roman"/>
          <w:sz w:val="24"/>
          <w:szCs w:val="24"/>
        </w:rPr>
        <w:t>No nurses want to work night shift.</w:t>
      </w:r>
    </w:p>
    <w:p w:rsidR="00412399" w:rsidRPr="00A326DD" w:rsidRDefault="00412399" w:rsidP="00412399">
      <w:pPr>
        <w:pStyle w:val="ListParagraph"/>
        <w:numPr>
          <w:ilvl w:val="0"/>
          <w:numId w:val="1"/>
        </w:numPr>
        <w:rPr>
          <w:rFonts w:ascii="Times New Roman" w:hAnsi="Times New Roman" w:cs="Times New Roman"/>
          <w:sz w:val="24"/>
          <w:szCs w:val="24"/>
        </w:rPr>
      </w:pPr>
      <w:r w:rsidRPr="00A326DD">
        <w:rPr>
          <w:rFonts w:ascii="Times New Roman" w:hAnsi="Times New Roman" w:cs="Times New Roman"/>
          <w:sz w:val="24"/>
          <w:szCs w:val="24"/>
        </w:rPr>
        <w:t xml:space="preserve">Not enough staff CNAs so frequently work with less than desirable staff. No one to hire and if come from out of town there is no housing available. </w:t>
      </w:r>
    </w:p>
    <w:p w:rsidR="00412399" w:rsidRPr="00A326DD" w:rsidRDefault="009F37A8" w:rsidP="00412399">
      <w:pPr>
        <w:pStyle w:val="ListParagraph"/>
        <w:numPr>
          <w:ilvl w:val="0"/>
          <w:numId w:val="1"/>
        </w:numPr>
        <w:rPr>
          <w:rFonts w:ascii="Times New Roman" w:hAnsi="Times New Roman" w:cs="Times New Roman"/>
          <w:sz w:val="24"/>
          <w:szCs w:val="24"/>
        </w:rPr>
      </w:pPr>
      <w:r w:rsidRPr="00A326DD">
        <w:rPr>
          <w:rFonts w:ascii="Times New Roman" w:hAnsi="Times New Roman" w:cs="Times New Roman"/>
          <w:sz w:val="24"/>
          <w:szCs w:val="24"/>
        </w:rPr>
        <w:t>Hiring licensed nurses.</w:t>
      </w:r>
    </w:p>
    <w:p w:rsidR="009F37A8" w:rsidRPr="00A326DD" w:rsidRDefault="009F37A8" w:rsidP="00412399">
      <w:pPr>
        <w:pStyle w:val="ListParagraph"/>
        <w:numPr>
          <w:ilvl w:val="0"/>
          <w:numId w:val="1"/>
        </w:numPr>
        <w:rPr>
          <w:rFonts w:ascii="Times New Roman" w:hAnsi="Times New Roman" w:cs="Times New Roman"/>
          <w:sz w:val="24"/>
          <w:szCs w:val="24"/>
        </w:rPr>
      </w:pPr>
      <w:r w:rsidRPr="00A326DD">
        <w:rPr>
          <w:rFonts w:ascii="Times New Roman" w:hAnsi="Times New Roman" w:cs="Times New Roman"/>
          <w:sz w:val="24"/>
          <w:szCs w:val="24"/>
        </w:rPr>
        <w:t xml:space="preserve">Staffing- we have at least 90% travel CNAs- which contributes to care issues along with other problems. </w:t>
      </w:r>
    </w:p>
    <w:p w:rsidR="009F37A8" w:rsidRPr="00A326DD" w:rsidRDefault="009F37A8" w:rsidP="00412399">
      <w:pPr>
        <w:pStyle w:val="ListParagraph"/>
        <w:numPr>
          <w:ilvl w:val="0"/>
          <w:numId w:val="1"/>
        </w:numPr>
        <w:rPr>
          <w:rFonts w:ascii="Times New Roman" w:hAnsi="Times New Roman" w:cs="Times New Roman"/>
          <w:sz w:val="24"/>
          <w:szCs w:val="24"/>
        </w:rPr>
      </w:pPr>
      <w:r w:rsidRPr="00A326DD">
        <w:rPr>
          <w:rFonts w:ascii="Times New Roman" w:hAnsi="Times New Roman" w:cs="Times New Roman"/>
          <w:sz w:val="24"/>
          <w:szCs w:val="24"/>
        </w:rPr>
        <w:t>Finding quality staff- lots of applicants but not good ones!</w:t>
      </w:r>
    </w:p>
    <w:p w:rsidR="00894E57" w:rsidRPr="000A2183" w:rsidRDefault="009F37A8" w:rsidP="000A2183">
      <w:pPr>
        <w:pStyle w:val="ListParagraph"/>
        <w:numPr>
          <w:ilvl w:val="0"/>
          <w:numId w:val="1"/>
        </w:numPr>
        <w:rPr>
          <w:rFonts w:ascii="Times New Roman" w:hAnsi="Times New Roman" w:cs="Times New Roman"/>
          <w:sz w:val="24"/>
          <w:szCs w:val="24"/>
        </w:rPr>
      </w:pPr>
      <w:r w:rsidRPr="00A326DD">
        <w:rPr>
          <w:rFonts w:ascii="Times New Roman" w:hAnsi="Times New Roman" w:cs="Times New Roman"/>
          <w:sz w:val="24"/>
          <w:szCs w:val="24"/>
        </w:rPr>
        <w:t>Find CNAs</w:t>
      </w:r>
      <w:r w:rsidR="000A2183">
        <w:rPr>
          <w:rFonts w:ascii="Times New Roman" w:hAnsi="Times New Roman" w:cs="Times New Roman"/>
          <w:sz w:val="24"/>
          <w:szCs w:val="24"/>
        </w:rPr>
        <w:t xml:space="preserve">, </w:t>
      </w:r>
      <w:r w:rsidR="00894E57" w:rsidRPr="000A2183">
        <w:rPr>
          <w:rFonts w:ascii="Times New Roman" w:hAnsi="Times New Roman" w:cs="Times New Roman"/>
          <w:sz w:val="24"/>
          <w:szCs w:val="24"/>
        </w:rPr>
        <w:t xml:space="preserve">Salary competition from the oil field employment sector. </w:t>
      </w:r>
    </w:p>
    <w:p w:rsidR="009F37A8" w:rsidRPr="00A326DD" w:rsidRDefault="009F37A8" w:rsidP="009F37A8">
      <w:pPr>
        <w:rPr>
          <w:rFonts w:ascii="Times New Roman" w:hAnsi="Times New Roman" w:cs="Times New Roman"/>
          <w:b/>
          <w:sz w:val="24"/>
          <w:szCs w:val="24"/>
        </w:rPr>
      </w:pPr>
      <w:r w:rsidRPr="00A326DD">
        <w:rPr>
          <w:rFonts w:ascii="Times New Roman" w:hAnsi="Times New Roman" w:cs="Times New Roman"/>
          <w:b/>
          <w:sz w:val="24"/>
          <w:szCs w:val="24"/>
        </w:rPr>
        <w:t>Transition to Practice Program</w:t>
      </w:r>
    </w:p>
    <w:p w:rsidR="009F37A8" w:rsidRPr="00A326DD" w:rsidRDefault="009F37A8" w:rsidP="009F37A8">
      <w:pPr>
        <w:rPr>
          <w:rFonts w:ascii="Times New Roman" w:hAnsi="Times New Roman" w:cs="Times New Roman"/>
          <w:sz w:val="24"/>
          <w:szCs w:val="24"/>
        </w:rPr>
      </w:pPr>
      <w:r w:rsidRPr="00A326DD">
        <w:rPr>
          <w:rFonts w:ascii="Times New Roman" w:hAnsi="Times New Roman" w:cs="Times New Roman"/>
          <w:sz w:val="24"/>
          <w:szCs w:val="24"/>
        </w:rPr>
        <w:t xml:space="preserve">Long term care facilities were asked whether they currently have a transition to practice or a nurse residency program at their facility (beyond basic orientation).  None of the facilities had implemented a program and none indicated that they had attempted to implement one. Three facilities indicated that they would be interesting in participating in an online statewide transition to practice program (one indicated Yes!! Yes!!). One facility asked whether this would be a program to encourage education into nursing programs. Two facilities indicated that they would possibly be interested. </w:t>
      </w:r>
    </w:p>
    <w:p w:rsidR="009F37A8" w:rsidRPr="00A326DD" w:rsidRDefault="009F37A8" w:rsidP="009F37A8">
      <w:pPr>
        <w:rPr>
          <w:rFonts w:ascii="Times New Roman" w:hAnsi="Times New Roman" w:cs="Times New Roman"/>
          <w:b/>
          <w:sz w:val="24"/>
          <w:szCs w:val="24"/>
        </w:rPr>
      </w:pPr>
      <w:r w:rsidRPr="00A326DD">
        <w:rPr>
          <w:rFonts w:ascii="Times New Roman" w:hAnsi="Times New Roman" w:cs="Times New Roman"/>
          <w:b/>
          <w:sz w:val="24"/>
          <w:szCs w:val="24"/>
        </w:rPr>
        <w:lastRenderedPageBreak/>
        <w:t>LPN Recruitment and Retention</w:t>
      </w:r>
    </w:p>
    <w:p w:rsidR="009F37A8" w:rsidRPr="00A326DD" w:rsidRDefault="00006D45" w:rsidP="009F37A8">
      <w:pPr>
        <w:rPr>
          <w:rFonts w:ascii="Times New Roman" w:hAnsi="Times New Roman" w:cs="Times New Roman"/>
          <w:sz w:val="24"/>
          <w:szCs w:val="24"/>
        </w:rPr>
      </w:pPr>
      <w:r w:rsidRPr="00A326DD">
        <w:rPr>
          <w:rFonts w:ascii="Times New Roman" w:hAnsi="Times New Roman" w:cs="Times New Roman"/>
          <w:sz w:val="24"/>
          <w:szCs w:val="24"/>
        </w:rPr>
        <w:t>Long term care facilities were asked about their biggest workforce issue regarding LPN recruitment and retention:</w:t>
      </w:r>
    </w:p>
    <w:p w:rsidR="00006D45" w:rsidRPr="00A326DD" w:rsidRDefault="00006D45" w:rsidP="00006D45">
      <w:pPr>
        <w:pStyle w:val="ListParagraph"/>
        <w:numPr>
          <w:ilvl w:val="0"/>
          <w:numId w:val="2"/>
        </w:numPr>
        <w:rPr>
          <w:rFonts w:ascii="Times New Roman" w:hAnsi="Times New Roman" w:cs="Times New Roman"/>
          <w:sz w:val="24"/>
          <w:szCs w:val="24"/>
        </w:rPr>
      </w:pPr>
      <w:r w:rsidRPr="00A326DD">
        <w:rPr>
          <w:rFonts w:ascii="Times New Roman" w:hAnsi="Times New Roman" w:cs="Times New Roman"/>
          <w:sz w:val="24"/>
          <w:szCs w:val="24"/>
        </w:rPr>
        <w:t>Housing basically is our issue.</w:t>
      </w:r>
    </w:p>
    <w:p w:rsidR="00894E57" w:rsidRPr="00A326DD" w:rsidRDefault="00894E57" w:rsidP="00006D45">
      <w:pPr>
        <w:pStyle w:val="ListParagraph"/>
        <w:numPr>
          <w:ilvl w:val="0"/>
          <w:numId w:val="2"/>
        </w:numPr>
        <w:rPr>
          <w:rFonts w:ascii="Times New Roman" w:hAnsi="Times New Roman" w:cs="Times New Roman"/>
          <w:sz w:val="24"/>
          <w:szCs w:val="24"/>
        </w:rPr>
      </w:pPr>
      <w:r w:rsidRPr="00A326DD">
        <w:rPr>
          <w:rFonts w:ascii="Times New Roman" w:hAnsi="Times New Roman" w:cs="Times New Roman"/>
          <w:sz w:val="24"/>
          <w:szCs w:val="24"/>
        </w:rPr>
        <w:t>Finding applicants</w:t>
      </w:r>
    </w:p>
    <w:p w:rsidR="00894E57" w:rsidRPr="00A326DD" w:rsidRDefault="00894E57" w:rsidP="00006D45">
      <w:pPr>
        <w:pStyle w:val="ListParagraph"/>
        <w:numPr>
          <w:ilvl w:val="0"/>
          <w:numId w:val="2"/>
        </w:numPr>
        <w:rPr>
          <w:rFonts w:ascii="Times New Roman" w:hAnsi="Times New Roman" w:cs="Times New Roman"/>
          <w:sz w:val="24"/>
          <w:szCs w:val="24"/>
        </w:rPr>
      </w:pPr>
      <w:r w:rsidRPr="00A326DD">
        <w:rPr>
          <w:rFonts w:ascii="Times New Roman" w:hAnsi="Times New Roman" w:cs="Times New Roman"/>
          <w:sz w:val="24"/>
          <w:szCs w:val="24"/>
        </w:rPr>
        <w:t>Not enough numbers of people to fulfill high number of openings</w:t>
      </w:r>
    </w:p>
    <w:p w:rsidR="00894E57" w:rsidRPr="00A326DD" w:rsidRDefault="00894E57" w:rsidP="00006D45">
      <w:pPr>
        <w:pStyle w:val="ListParagraph"/>
        <w:numPr>
          <w:ilvl w:val="0"/>
          <w:numId w:val="2"/>
        </w:numPr>
        <w:rPr>
          <w:rFonts w:ascii="Times New Roman" w:hAnsi="Times New Roman" w:cs="Times New Roman"/>
          <w:sz w:val="24"/>
          <w:szCs w:val="24"/>
        </w:rPr>
      </w:pPr>
      <w:r w:rsidRPr="00A326DD">
        <w:rPr>
          <w:rFonts w:ascii="Times New Roman" w:hAnsi="Times New Roman" w:cs="Times New Roman"/>
          <w:sz w:val="24"/>
          <w:szCs w:val="24"/>
        </w:rPr>
        <w:t>We don’t utilize LPNs.</w:t>
      </w:r>
    </w:p>
    <w:p w:rsidR="00894E57" w:rsidRPr="00A326DD" w:rsidRDefault="00894E57" w:rsidP="00006D45">
      <w:pPr>
        <w:pStyle w:val="ListParagraph"/>
        <w:numPr>
          <w:ilvl w:val="0"/>
          <w:numId w:val="2"/>
        </w:numPr>
        <w:rPr>
          <w:rFonts w:ascii="Times New Roman" w:hAnsi="Times New Roman" w:cs="Times New Roman"/>
          <w:sz w:val="24"/>
          <w:szCs w:val="24"/>
        </w:rPr>
      </w:pPr>
      <w:r w:rsidRPr="00A326DD">
        <w:rPr>
          <w:rFonts w:ascii="Times New Roman" w:hAnsi="Times New Roman" w:cs="Times New Roman"/>
          <w:sz w:val="24"/>
          <w:szCs w:val="24"/>
        </w:rPr>
        <w:t>Too many job opportunities.</w:t>
      </w:r>
    </w:p>
    <w:p w:rsidR="00894E57" w:rsidRPr="00A326DD" w:rsidRDefault="00894E57" w:rsidP="00006D45">
      <w:pPr>
        <w:pStyle w:val="ListParagraph"/>
        <w:numPr>
          <w:ilvl w:val="0"/>
          <w:numId w:val="2"/>
        </w:numPr>
        <w:rPr>
          <w:rFonts w:ascii="Times New Roman" w:hAnsi="Times New Roman" w:cs="Times New Roman"/>
          <w:sz w:val="24"/>
          <w:szCs w:val="24"/>
        </w:rPr>
      </w:pPr>
      <w:r w:rsidRPr="00A326DD">
        <w:rPr>
          <w:rFonts w:ascii="Times New Roman" w:hAnsi="Times New Roman" w:cs="Times New Roman"/>
          <w:sz w:val="24"/>
          <w:szCs w:val="24"/>
        </w:rPr>
        <w:t>Lack of applicants.</w:t>
      </w:r>
    </w:p>
    <w:p w:rsidR="00894E57" w:rsidRPr="00A326DD" w:rsidRDefault="00894E57" w:rsidP="00006D45">
      <w:pPr>
        <w:pStyle w:val="ListParagraph"/>
        <w:numPr>
          <w:ilvl w:val="0"/>
          <w:numId w:val="2"/>
        </w:numPr>
        <w:rPr>
          <w:rFonts w:ascii="Times New Roman" w:hAnsi="Times New Roman" w:cs="Times New Roman"/>
          <w:sz w:val="24"/>
          <w:szCs w:val="24"/>
        </w:rPr>
      </w:pPr>
      <w:r w:rsidRPr="00A326DD">
        <w:rPr>
          <w:rFonts w:ascii="Times New Roman" w:hAnsi="Times New Roman" w:cs="Times New Roman"/>
          <w:sz w:val="24"/>
          <w:szCs w:val="24"/>
        </w:rPr>
        <w:t>Shifts available not attractive pms/noc</w:t>
      </w:r>
    </w:p>
    <w:p w:rsidR="00894E57" w:rsidRPr="00A326DD" w:rsidRDefault="00894E57" w:rsidP="00006D45">
      <w:pPr>
        <w:pStyle w:val="ListParagraph"/>
        <w:numPr>
          <w:ilvl w:val="0"/>
          <w:numId w:val="2"/>
        </w:numPr>
        <w:rPr>
          <w:rFonts w:ascii="Times New Roman" w:hAnsi="Times New Roman" w:cs="Times New Roman"/>
          <w:sz w:val="24"/>
          <w:szCs w:val="24"/>
        </w:rPr>
      </w:pPr>
      <w:r w:rsidRPr="00A326DD">
        <w:rPr>
          <w:rFonts w:ascii="Times New Roman" w:hAnsi="Times New Roman" w:cs="Times New Roman"/>
          <w:sz w:val="24"/>
          <w:szCs w:val="24"/>
        </w:rPr>
        <w:t>Cost of living, lack of affordable housing. Oilfield revolving door, leave after just getting orientated.</w:t>
      </w:r>
    </w:p>
    <w:p w:rsidR="00894E57" w:rsidRPr="00A326DD" w:rsidRDefault="00894E57" w:rsidP="00006D45">
      <w:pPr>
        <w:pStyle w:val="ListParagraph"/>
        <w:numPr>
          <w:ilvl w:val="0"/>
          <w:numId w:val="2"/>
        </w:numPr>
        <w:rPr>
          <w:rFonts w:ascii="Times New Roman" w:hAnsi="Times New Roman" w:cs="Times New Roman"/>
          <w:sz w:val="24"/>
          <w:szCs w:val="24"/>
        </w:rPr>
      </w:pPr>
      <w:r w:rsidRPr="00A326DD">
        <w:rPr>
          <w:rFonts w:ascii="Times New Roman" w:hAnsi="Times New Roman" w:cs="Times New Roman"/>
          <w:sz w:val="24"/>
          <w:szCs w:val="24"/>
        </w:rPr>
        <w:t>Small rural community, young people don’t want to come here unless they have roots here. No housing available.</w:t>
      </w:r>
    </w:p>
    <w:p w:rsidR="00894E57" w:rsidRPr="00A326DD" w:rsidRDefault="00894E57" w:rsidP="00006D45">
      <w:pPr>
        <w:pStyle w:val="ListParagraph"/>
        <w:numPr>
          <w:ilvl w:val="0"/>
          <w:numId w:val="2"/>
        </w:numPr>
        <w:rPr>
          <w:rFonts w:ascii="Times New Roman" w:hAnsi="Times New Roman" w:cs="Times New Roman"/>
          <w:sz w:val="24"/>
          <w:szCs w:val="24"/>
        </w:rPr>
      </w:pPr>
      <w:r w:rsidRPr="00A326DD">
        <w:rPr>
          <w:rFonts w:ascii="Times New Roman" w:hAnsi="Times New Roman" w:cs="Times New Roman"/>
          <w:sz w:val="24"/>
          <w:szCs w:val="24"/>
        </w:rPr>
        <w:t xml:space="preserve">Rural setting, attracting LPNs to area and to long term care. </w:t>
      </w:r>
    </w:p>
    <w:p w:rsidR="00894E57" w:rsidRPr="00A326DD" w:rsidRDefault="00894E57" w:rsidP="00006D45">
      <w:pPr>
        <w:pStyle w:val="ListParagraph"/>
        <w:numPr>
          <w:ilvl w:val="0"/>
          <w:numId w:val="2"/>
        </w:numPr>
        <w:rPr>
          <w:rFonts w:ascii="Times New Roman" w:hAnsi="Times New Roman" w:cs="Times New Roman"/>
          <w:sz w:val="24"/>
          <w:szCs w:val="24"/>
        </w:rPr>
      </w:pPr>
      <w:r w:rsidRPr="00A326DD">
        <w:rPr>
          <w:rFonts w:ascii="Times New Roman" w:hAnsi="Times New Roman" w:cs="Times New Roman"/>
          <w:sz w:val="24"/>
          <w:szCs w:val="24"/>
        </w:rPr>
        <w:t>Pay</w:t>
      </w:r>
    </w:p>
    <w:p w:rsidR="00894E57" w:rsidRPr="00A326DD" w:rsidRDefault="00894E57" w:rsidP="00006D45">
      <w:pPr>
        <w:pStyle w:val="ListParagraph"/>
        <w:numPr>
          <w:ilvl w:val="0"/>
          <w:numId w:val="2"/>
        </w:numPr>
        <w:rPr>
          <w:rFonts w:ascii="Times New Roman" w:hAnsi="Times New Roman" w:cs="Times New Roman"/>
          <w:sz w:val="24"/>
          <w:szCs w:val="24"/>
        </w:rPr>
      </w:pPr>
      <w:r w:rsidRPr="00A326DD">
        <w:rPr>
          <w:rFonts w:ascii="Times New Roman" w:hAnsi="Times New Roman" w:cs="Times New Roman"/>
          <w:sz w:val="24"/>
          <w:szCs w:val="24"/>
        </w:rPr>
        <w:t>Really don’t have one.</w:t>
      </w:r>
    </w:p>
    <w:p w:rsidR="00006D45" w:rsidRPr="0057584B" w:rsidRDefault="00894E57" w:rsidP="00006D45">
      <w:pPr>
        <w:pStyle w:val="ListParagraph"/>
        <w:numPr>
          <w:ilvl w:val="0"/>
          <w:numId w:val="2"/>
        </w:numPr>
        <w:rPr>
          <w:rFonts w:ascii="Times New Roman" w:hAnsi="Times New Roman" w:cs="Times New Roman"/>
          <w:sz w:val="24"/>
          <w:szCs w:val="24"/>
        </w:rPr>
      </w:pPr>
      <w:r w:rsidRPr="00A326DD">
        <w:rPr>
          <w:rFonts w:ascii="Times New Roman" w:hAnsi="Times New Roman" w:cs="Times New Roman"/>
          <w:sz w:val="24"/>
          <w:szCs w:val="24"/>
        </w:rPr>
        <w:t xml:space="preserve">Most are going back for RNs. </w:t>
      </w:r>
    </w:p>
    <w:p w:rsidR="00006D45" w:rsidRPr="00A326DD" w:rsidRDefault="00006D45" w:rsidP="00006D45">
      <w:pPr>
        <w:rPr>
          <w:rFonts w:ascii="Times New Roman" w:hAnsi="Times New Roman" w:cs="Times New Roman"/>
          <w:sz w:val="24"/>
          <w:szCs w:val="24"/>
        </w:rPr>
      </w:pPr>
      <w:r w:rsidRPr="00A326DD">
        <w:rPr>
          <w:rFonts w:ascii="Times New Roman" w:hAnsi="Times New Roman" w:cs="Times New Roman"/>
          <w:sz w:val="24"/>
          <w:szCs w:val="24"/>
        </w:rPr>
        <w:t>Long term care facilities were also asked to indicate strategies that they have utilized to increase LPN recruitment and retention:</w:t>
      </w:r>
    </w:p>
    <w:p w:rsidR="00006D45" w:rsidRPr="00A326DD" w:rsidRDefault="00894E57" w:rsidP="00006D45">
      <w:pPr>
        <w:pStyle w:val="ListParagraph"/>
        <w:numPr>
          <w:ilvl w:val="0"/>
          <w:numId w:val="2"/>
        </w:numPr>
        <w:rPr>
          <w:rFonts w:ascii="Times New Roman" w:hAnsi="Times New Roman" w:cs="Times New Roman"/>
          <w:sz w:val="24"/>
          <w:szCs w:val="24"/>
        </w:rPr>
      </w:pPr>
      <w:r w:rsidRPr="00A326DD">
        <w:rPr>
          <w:rFonts w:ascii="Times New Roman" w:hAnsi="Times New Roman" w:cs="Times New Roman"/>
          <w:sz w:val="24"/>
          <w:szCs w:val="24"/>
        </w:rPr>
        <w:t>Work closely with nursing program in town.</w:t>
      </w:r>
    </w:p>
    <w:p w:rsidR="00894E57" w:rsidRPr="00A326DD" w:rsidRDefault="00894E57" w:rsidP="00006D45">
      <w:pPr>
        <w:pStyle w:val="ListParagraph"/>
        <w:numPr>
          <w:ilvl w:val="0"/>
          <w:numId w:val="2"/>
        </w:numPr>
        <w:rPr>
          <w:rFonts w:ascii="Times New Roman" w:hAnsi="Times New Roman" w:cs="Times New Roman"/>
          <w:sz w:val="24"/>
          <w:szCs w:val="24"/>
        </w:rPr>
      </w:pPr>
      <w:r w:rsidRPr="00A326DD">
        <w:rPr>
          <w:rFonts w:ascii="Times New Roman" w:hAnsi="Times New Roman" w:cs="Times New Roman"/>
          <w:sz w:val="24"/>
          <w:szCs w:val="24"/>
        </w:rPr>
        <w:t>Advertisement. Encouragement of CNAs to go to school. Some loan reimbursement</w:t>
      </w:r>
    </w:p>
    <w:p w:rsidR="00894E57" w:rsidRPr="00A326DD" w:rsidRDefault="00894E57" w:rsidP="00006D45">
      <w:pPr>
        <w:pStyle w:val="ListParagraph"/>
        <w:numPr>
          <w:ilvl w:val="0"/>
          <w:numId w:val="2"/>
        </w:numPr>
        <w:rPr>
          <w:rFonts w:ascii="Times New Roman" w:hAnsi="Times New Roman" w:cs="Times New Roman"/>
          <w:sz w:val="24"/>
          <w:szCs w:val="24"/>
        </w:rPr>
      </w:pPr>
      <w:r w:rsidRPr="00A326DD">
        <w:rPr>
          <w:rFonts w:ascii="Times New Roman" w:hAnsi="Times New Roman" w:cs="Times New Roman"/>
          <w:sz w:val="24"/>
          <w:szCs w:val="24"/>
        </w:rPr>
        <w:t>Advertisement at schools. Encouraging staff to go on to classes for LPN (scholarships available)</w:t>
      </w:r>
    </w:p>
    <w:p w:rsidR="00894E57" w:rsidRPr="00A326DD" w:rsidRDefault="00894E57" w:rsidP="00006D45">
      <w:pPr>
        <w:pStyle w:val="ListParagraph"/>
        <w:numPr>
          <w:ilvl w:val="0"/>
          <w:numId w:val="2"/>
        </w:numPr>
        <w:rPr>
          <w:rFonts w:ascii="Times New Roman" w:hAnsi="Times New Roman" w:cs="Times New Roman"/>
          <w:sz w:val="24"/>
          <w:szCs w:val="24"/>
        </w:rPr>
      </w:pPr>
      <w:r w:rsidRPr="00A326DD">
        <w:rPr>
          <w:rFonts w:ascii="Times New Roman" w:hAnsi="Times New Roman" w:cs="Times New Roman"/>
          <w:sz w:val="24"/>
          <w:szCs w:val="24"/>
        </w:rPr>
        <w:t xml:space="preserve">Recruit outside of state/country. </w:t>
      </w:r>
    </w:p>
    <w:p w:rsidR="00894E57" w:rsidRPr="00A326DD" w:rsidRDefault="00894E57" w:rsidP="00894E57">
      <w:pPr>
        <w:pStyle w:val="ListParagraph"/>
        <w:numPr>
          <w:ilvl w:val="0"/>
          <w:numId w:val="2"/>
        </w:numPr>
        <w:rPr>
          <w:rFonts w:ascii="Times New Roman" w:hAnsi="Times New Roman" w:cs="Times New Roman"/>
          <w:sz w:val="24"/>
          <w:szCs w:val="24"/>
        </w:rPr>
      </w:pPr>
      <w:r w:rsidRPr="00A326DD">
        <w:rPr>
          <w:rFonts w:ascii="Times New Roman" w:hAnsi="Times New Roman" w:cs="Times New Roman"/>
          <w:sz w:val="24"/>
          <w:szCs w:val="24"/>
        </w:rPr>
        <w:t xml:space="preserve">Increase ads. Collaboration with NDSCS- student clinical site and increase number of rotations. </w:t>
      </w:r>
    </w:p>
    <w:p w:rsidR="00894E57" w:rsidRPr="00A326DD" w:rsidRDefault="00894E57" w:rsidP="00894E57">
      <w:pPr>
        <w:pStyle w:val="ListParagraph"/>
        <w:numPr>
          <w:ilvl w:val="0"/>
          <w:numId w:val="2"/>
        </w:numPr>
        <w:rPr>
          <w:rFonts w:ascii="Times New Roman" w:hAnsi="Times New Roman" w:cs="Times New Roman"/>
          <w:sz w:val="24"/>
          <w:szCs w:val="24"/>
        </w:rPr>
      </w:pPr>
      <w:r w:rsidRPr="00A326DD">
        <w:rPr>
          <w:rFonts w:ascii="Times New Roman" w:hAnsi="Times New Roman" w:cs="Times New Roman"/>
          <w:sz w:val="24"/>
          <w:szCs w:val="24"/>
        </w:rPr>
        <w:t>Sign-on bonus, longer orientation.</w:t>
      </w:r>
    </w:p>
    <w:p w:rsidR="00894E57" w:rsidRPr="00A326DD" w:rsidRDefault="00894E57" w:rsidP="00894E57">
      <w:pPr>
        <w:pStyle w:val="ListParagraph"/>
        <w:numPr>
          <w:ilvl w:val="0"/>
          <w:numId w:val="2"/>
        </w:numPr>
        <w:rPr>
          <w:rFonts w:ascii="Times New Roman" w:hAnsi="Times New Roman" w:cs="Times New Roman"/>
          <w:sz w:val="24"/>
          <w:szCs w:val="24"/>
        </w:rPr>
      </w:pPr>
      <w:r w:rsidRPr="00A326DD">
        <w:rPr>
          <w:rFonts w:ascii="Times New Roman" w:hAnsi="Times New Roman" w:cs="Times New Roman"/>
          <w:sz w:val="24"/>
          <w:szCs w:val="24"/>
        </w:rPr>
        <w:t>I have no LPN openings.</w:t>
      </w:r>
    </w:p>
    <w:p w:rsidR="00894E57" w:rsidRPr="00A326DD" w:rsidRDefault="00894E57" w:rsidP="00894E57">
      <w:pPr>
        <w:pStyle w:val="ListParagraph"/>
        <w:numPr>
          <w:ilvl w:val="0"/>
          <w:numId w:val="2"/>
        </w:numPr>
        <w:rPr>
          <w:rFonts w:ascii="Times New Roman" w:hAnsi="Times New Roman" w:cs="Times New Roman"/>
          <w:sz w:val="24"/>
          <w:szCs w:val="24"/>
        </w:rPr>
      </w:pPr>
      <w:r w:rsidRPr="00A326DD">
        <w:rPr>
          <w:rFonts w:ascii="Times New Roman" w:hAnsi="Times New Roman" w:cs="Times New Roman"/>
          <w:sz w:val="24"/>
          <w:szCs w:val="24"/>
        </w:rPr>
        <w:t xml:space="preserve">Had Dakota Nursing Program here and did “grow your own” however this depleted our best CNAs causing a shortage there. </w:t>
      </w:r>
    </w:p>
    <w:p w:rsidR="00894E57" w:rsidRPr="00A326DD" w:rsidRDefault="00894E57" w:rsidP="00894E57">
      <w:pPr>
        <w:pStyle w:val="ListParagraph"/>
        <w:numPr>
          <w:ilvl w:val="0"/>
          <w:numId w:val="2"/>
        </w:numPr>
        <w:rPr>
          <w:rFonts w:ascii="Times New Roman" w:hAnsi="Times New Roman" w:cs="Times New Roman"/>
          <w:sz w:val="24"/>
          <w:szCs w:val="24"/>
        </w:rPr>
      </w:pPr>
      <w:r w:rsidRPr="00A326DD">
        <w:rPr>
          <w:rFonts w:ascii="Times New Roman" w:hAnsi="Times New Roman" w:cs="Times New Roman"/>
          <w:sz w:val="24"/>
          <w:szCs w:val="24"/>
        </w:rPr>
        <w:t>Not much.</w:t>
      </w:r>
    </w:p>
    <w:p w:rsidR="00894E57" w:rsidRPr="00A326DD" w:rsidRDefault="00894E57" w:rsidP="00894E57">
      <w:pPr>
        <w:pStyle w:val="ListParagraph"/>
        <w:numPr>
          <w:ilvl w:val="0"/>
          <w:numId w:val="2"/>
        </w:numPr>
        <w:rPr>
          <w:rFonts w:ascii="Times New Roman" w:hAnsi="Times New Roman" w:cs="Times New Roman"/>
          <w:sz w:val="24"/>
          <w:szCs w:val="24"/>
        </w:rPr>
      </w:pPr>
      <w:r w:rsidRPr="00A326DD">
        <w:rPr>
          <w:rFonts w:ascii="Times New Roman" w:hAnsi="Times New Roman" w:cs="Times New Roman"/>
          <w:sz w:val="24"/>
          <w:szCs w:val="24"/>
        </w:rPr>
        <w:t xml:space="preserve">We have schools come for clinicals and that is a great recruitment tool. </w:t>
      </w:r>
    </w:p>
    <w:sectPr w:rsidR="00894E57" w:rsidRPr="00A326DD" w:rsidSect="00A326DD">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E14" w:rsidRDefault="00E73E14" w:rsidP="000A2183">
      <w:pPr>
        <w:spacing w:after="0" w:line="240" w:lineRule="auto"/>
      </w:pPr>
      <w:r>
        <w:separator/>
      </w:r>
    </w:p>
  </w:endnote>
  <w:endnote w:type="continuationSeparator" w:id="0">
    <w:p w:rsidR="00E73E14" w:rsidRDefault="00E73E14" w:rsidP="000A2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826931"/>
      <w:docPartObj>
        <w:docPartGallery w:val="Page Numbers (Bottom of Page)"/>
        <w:docPartUnique/>
      </w:docPartObj>
    </w:sdtPr>
    <w:sdtEndPr>
      <w:rPr>
        <w:noProof/>
      </w:rPr>
    </w:sdtEndPr>
    <w:sdtContent>
      <w:p w:rsidR="000A2183" w:rsidRDefault="000A2183">
        <w:pPr>
          <w:pStyle w:val="Footer"/>
          <w:jc w:val="center"/>
        </w:pPr>
        <w:r>
          <w:fldChar w:fldCharType="begin"/>
        </w:r>
        <w:r>
          <w:instrText xml:space="preserve"> PAGE   \* MERGEFORMAT </w:instrText>
        </w:r>
        <w:r>
          <w:fldChar w:fldCharType="separate"/>
        </w:r>
        <w:r w:rsidR="00E6408A">
          <w:rPr>
            <w:noProof/>
          </w:rPr>
          <w:t>3</w:t>
        </w:r>
        <w:r>
          <w:rPr>
            <w:noProof/>
          </w:rPr>
          <w:fldChar w:fldCharType="end"/>
        </w:r>
      </w:p>
    </w:sdtContent>
  </w:sdt>
  <w:p w:rsidR="000A2183" w:rsidRDefault="000A21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E14" w:rsidRDefault="00E73E14" w:rsidP="000A2183">
      <w:pPr>
        <w:spacing w:after="0" w:line="240" w:lineRule="auto"/>
      </w:pPr>
      <w:r>
        <w:separator/>
      </w:r>
    </w:p>
  </w:footnote>
  <w:footnote w:type="continuationSeparator" w:id="0">
    <w:p w:rsidR="00E73E14" w:rsidRDefault="00E73E14" w:rsidP="000A21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A2CD9"/>
    <w:multiLevelType w:val="hybridMultilevel"/>
    <w:tmpl w:val="B440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1F755B"/>
    <w:multiLevelType w:val="hybridMultilevel"/>
    <w:tmpl w:val="0C48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15"/>
    <w:rsid w:val="000065D1"/>
    <w:rsid w:val="00006D45"/>
    <w:rsid w:val="000A2183"/>
    <w:rsid w:val="00412399"/>
    <w:rsid w:val="004227B4"/>
    <w:rsid w:val="0057584B"/>
    <w:rsid w:val="006064B7"/>
    <w:rsid w:val="007620D2"/>
    <w:rsid w:val="007A3F5C"/>
    <w:rsid w:val="00894E57"/>
    <w:rsid w:val="009F37A8"/>
    <w:rsid w:val="00A326DD"/>
    <w:rsid w:val="00A455F5"/>
    <w:rsid w:val="00B91F15"/>
    <w:rsid w:val="00E11176"/>
    <w:rsid w:val="00E47873"/>
    <w:rsid w:val="00E6408A"/>
    <w:rsid w:val="00E73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F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399"/>
    <w:pPr>
      <w:ind w:left="720"/>
      <w:contextualSpacing/>
    </w:pPr>
  </w:style>
  <w:style w:type="paragraph" w:styleId="Header">
    <w:name w:val="header"/>
    <w:basedOn w:val="Normal"/>
    <w:link w:val="HeaderChar"/>
    <w:uiPriority w:val="99"/>
    <w:unhideWhenUsed/>
    <w:rsid w:val="000A2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183"/>
  </w:style>
  <w:style w:type="paragraph" w:styleId="Footer">
    <w:name w:val="footer"/>
    <w:basedOn w:val="Normal"/>
    <w:link w:val="FooterChar"/>
    <w:uiPriority w:val="99"/>
    <w:unhideWhenUsed/>
    <w:rsid w:val="000A2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183"/>
  </w:style>
  <w:style w:type="paragraph" w:styleId="BalloonText">
    <w:name w:val="Balloon Text"/>
    <w:basedOn w:val="Normal"/>
    <w:link w:val="BalloonTextChar"/>
    <w:uiPriority w:val="99"/>
    <w:semiHidden/>
    <w:unhideWhenUsed/>
    <w:rsid w:val="00E64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0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F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399"/>
    <w:pPr>
      <w:ind w:left="720"/>
      <w:contextualSpacing/>
    </w:pPr>
  </w:style>
  <w:style w:type="paragraph" w:styleId="Header">
    <w:name w:val="header"/>
    <w:basedOn w:val="Normal"/>
    <w:link w:val="HeaderChar"/>
    <w:uiPriority w:val="99"/>
    <w:unhideWhenUsed/>
    <w:rsid w:val="000A2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183"/>
  </w:style>
  <w:style w:type="paragraph" w:styleId="Footer">
    <w:name w:val="footer"/>
    <w:basedOn w:val="Normal"/>
    <w:link w:val="FooterChar"/>
    <w:uiPriority w:val="99"/>
    <w:unhideWhenUsed/>
    <w:rsid w:val="000A2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183"/>
  </w:style>
  <w:style w:type="paragraph" w:styleId="BalloonText">
    <w:name w:val="Balloon Text"/>
    <w:basedOn w:val="Normal"/>
    <w:link w:val="BalloonTextChar"/>
    <w:uiPriority w:val="99"/>
    <w:semiHidden/>
    <w:unhideWhenUsed/>
    <w:rsid w:val="00E64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0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openxmlformats.org/officeDocument/2006/relationships/package" Target="../embeddings/Microsoft_Excel_Worksheet2.xlsx"/><Relationship Id="rId1" Type="http://schemas.openxmlformats.org/officeDocument/2006/relationships/themeOverride" Target="../theme/themeOverride1.xml"/><Relationship Id="rId4"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ND</a:t>
            </a:r>
            <a:r>
              <a:rPr lang="en-US" baseline="0"/>
              <a:t> Long Term Care Percentage of Environment Characteristics that Have Been Implemented</a:t>
            </a:r>
            <a:endParaRPr 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Sheet1!$C$48:$Q$48</c:f>
              <c:numCache>
                <c:formatCode>0.00%</c:formatCode>
                <c:ptCount val="15"/>
                <c:pt idx="0">
                  <c:v>0.47826086956521741</c:v>
                </c:pt>
                <c:pt idx="1">
                  <c:v>0.86956521739130432</c:v>
                </c:pt>
                <c:pt idx="2">
                  <c:v>0.76086956521739135</c:v>
                </c:pt>
                <c:pt idx="3">
                  <c:v>0.76086956521739135</c:v>
                </c:pt>
                <c:pt idx="4">
                  <c:v>0.67391304347826086</c:v>
                </c:pt>
                <c:pt idx="5">
                  <c:v>0.89130434782608692</c:v>
                </c:pt>
                <c:pt idx="6">
                  <c:v>0.93478260869565222</c:v>
                </c:pt>
                <c:pt idx="7">
                  <c:v>0.71739130434782605</c:v>
                </c:pt>
                <c:pt idx="8">
                  <c:v>0.54347826086956519</c:v>
                </c:pt>
                <c:pt idx="9">
                  <c:v>0.78260869565217395</c:v>
                </c:pt>
                <c:pt idx="11">
                  <c:v>0.67391304347826086</c:v>
                </c:pt>
                <c:pt idx="12">
                  <c:v>0.63043478260869568</c:v>
                </c:pt>
                <c:pt idx="13">
                  <c:v>0.82608695652173914</c:v>
                </c:pt>
                <c:pt idx="14">
                  <c:v>0.58695652173913049</c:v>
                </c:pt>
              </c:numCache>
            </c:numRef>
          </c:val>
        </c:ser>
        <c:dLbls>
          <c:showLegendKey val="0"/>
          <c:showVal val="0"/>
          <c:showCatName val="0"/>
          <c:showSerName val="0"/>
          <c:showPercent val="0"/>
          <c:showBubbleSize val="0"/>
        </c:dLbls>
        <c:gapWidth val="219"/>
        <c:overlap val="-27"/>
        <c:axId val="45002752"/>
        <c:axId val="37856000"/>
      </c:barChart>
      <c:catAx>
        <c:axId val="4500275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856000"/>
        <c:crosses val="autoZero"/>
        <c:auto val="1"/>
        <c:lblAlgn val="ctr"/>
        <c:lblOffset val="100"/>
        <c:noMultiLvlLbl val="0"/>
      </c:catAx>
      <c:valAx>
        <c:axId val="378560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002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aseline="0"/>
              <a:t>ND Long Term Care Practice Environment Characteristics that Have Been Implemented</a:t>
            </a:r>
          </a:p>
        </c:rich>
      </c:tx>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cat>
            <c:strRef>
              <c:f>Sheet1!$B$1:$B$46</c:f>
              <c:strCache>
                <c:ptCount val="46"/>
                <c:pt idx="0">
                  <c:v>33) Are opportunities and rewards or incentives offered to nurses who serve as outstanding role models for exceptional service?</c:v>
                </c:pt>
                <c:pt idx="1">
                  <c:v>3)   Is there evidence that a delineated nursing shared governance model is in place and integrated throughout the organization?</c:v>
                </c:pt>
                <c:pt idx="2">
                  <c:v>4)   Is there a policy indicating mandatory overtime is not required for nursing staff?</c:v>
                </c:pt>
                <c:pt idx="3">
                  <c:v>34) Do external entities, such as community and nursing organizations, recognize the nurses employed at the healthcare organization for the accomplishments and contribution to the community and/or profession?</c:v>
                </c:pt>
                <c:pt idx="4">
                  <c:v>44) Are incentives awards provided for nurse managers achieving outcomes beneficial to the resident and/or organization?</c:v>
                </c:pt>
                <c:pt idx="5">
                  <c:v>23) Are nurses provided education/training to serve as a preceptor and receive feedback?</c:v>
                </c:pt>
                <c:pt idx="6">
                  <c:v>43) Is the nurse manager’s performance evaluated on outcome measures?</c:v>
                </c:pt>
                <c:pt idx="7">
                  <c:v>32) Is incentive pay based on performance and goal achievement?</c:v>
                </c:pt>
                <c:pt idx="8">
                  <c:v>30) Is there a process for nurses that facilitates the development of competence, recognition and/or advancement.</c:v>
                </c:pt>
                <c:pt idx="9">
                  <c:v>29) Are there examples of development opportunities through mentoring of staff in both the clinical and administrative arenas?</c:v>
                </c:pt>
                <c:pt idx="10">
                  <c:v>42) Do both staff and peers have input to manager’s/supervisor’s evaluation?</c:v>
                </c:pt>
                <c:pt idx="11">
                  <c:v>45) Is there a current written nursing quality plan?</c:v>
                </c:pt>
                <c:pt idx="12">
                  <c:v>46) Do direct care nurses actively participate in outcome based quality initiatives?</c:v>
                </c:pt>
                <c:pt idx="13">
                  <c:v>6)   Is there input from RNs, LPNs, and CNAs on staffing plans and do they serve on nursing and facility committees?</c:v>
                </c:pt>
                <c:pt idx="14">
                  <c:v>15) Is the person-centered model of care well understood by all staff?</c:v>
                </c:pt>
                <c:pt idx="15">
                  <c:v>18) Are error prevention and management procedures disseminated to all staff on an ongoing basis?</c:v>
                </c:pt>
                <c:pt idx="16">
                  <c:v>20) Does nursing orientation involve a personalized plan with close supervision of the orientee/new nurse by peers and supervisors providing timely feedback?</c:v>
                </c:pt>
                <c:pt idx="17">
                  <c:v>36) In addition to Employee Assistance Programs, are other health and wellness support services in place?</c:v>
                </c:pt>
                <c:pt idx="18">
                  <c:v>37) Are RNs, LPNs, and CNAs involved in developing their work schedule to meet organizational and personal needs?</c:v>
                </c:pt>
                <c:pt idx="19">
                  <c:v>39) Are established procedures utilized to constructively manage interdisciplinary conflict?</c:v>
                </c:pt>
                <c:pt idx="20">
                  <c:v>47) Are evidence-based practices utilized by direct care nurses and nursing staff?</c:v>
                </c:pt>
                <c:pt idx="21">
                  <c:v>5)   Is the development of policy/procedures evidence-based and are at least two of these being implemented?</c:v>
                </c:pt>
                <c:pt idx="22">
                  <c:v>13) Are supportive processes in the work environment perceived as restorative and/or holistic?</c:v>
                </c:pt>
                <c:pt idx="23">
                  <c:v>22) Is a cross orientation program in place if assigned to multiple staffing areas?</c:v>
                </c:pt>
                <c:pt idx="24">
                  <c:v>31) Can we demonstrate that nurses’ wages and salaries are competitive, market adjusted and commensurate with education, expertise, experience and longevity?</c:v>
                </c:pt>
                <c:pt idx="25">
                  <c:v>38) Are mechanisms in place that foster and support collaborative interdisciplinary initiatives?</c:v>
                </c:pt>
                <c:pt idx="26">
                  <c:v>40) Does the nurse manager participate in self evaluation, development, and achievement of predetermined goals?</c:v>
                </c:pt>
                <c:pt idx="27">
                  <c:v>2) Are RNs, LPNs, and/or CNAs involved in decision-making and all phases of projects that affect nursing, including quality processes?</c:v>
                </c:pt>
                <c:pt idx="28">
                  <c:v>9) Do RNs, LPNs, and/or CNAs actively participate on safety committees and in product evaluation?</c:v>
                </c:pt>
                <c:pt idx="29">
                  <c:v>14) Is there a person-centered model of care present?</c:v>
                </c:pt>
                <c:pt idx="30">
                  <c:v>16) Are non-adversarial, non-retaliatory, and alternative dispute resolution mechanisms in place to address concerns about the professional practice of healthcare professionals?</c:v>
                </c:pt>
                <c:pt idx="31">
                  <c:v>19) Do orientation activities incorporate general and specific mandatory training requirements?</c:v>
                </c:pt>
                <c:pt idx="32">
                  <c:v>21) Do staffing patterns accommodate the orientation activities of new nurses?</c:v>
                </c:pt>
                <c:pt idx="33">
                  <c:v>1)   Are Certified Nurse Assistants (CNAs) included in the nursing community?</c:v>
                </c:pt>
                <c:pt idx="34">
                  <c:v>7)   Are protective security measures in place for residents and staff?</c:v>
                </c:pt>
                <c:pt idx="35">
                  <c:v>8)   Are prevention measures in place to decrease injury, illness, and accidents?</c:v>
                </c:pt>
                <c:pt idx="36">
                  <c:v>10) Are policies in place to address resident abuse and neglect?</c:v>
                </c:pt>
                <c:pt idx="37">
                  <c:v>11) Are policies in place to address the use of restraints and falls prevention?</c:v>
                </c:pt>
                <c:pt idx="38">
                  <c:v>12) Are employee support structures in place for reporting and addressing work environment events or concerns?</c:v>
                </c:pt>
                <c:pt idx="39">
                  <c:v>17) Are there systems to assess quality of resident care as well as rights and culturally sensitive needs of residents?</c:v>
                </c:pt>
                <c:pt idx="40">
                  <c:v>24) Is the DON a registered nurse (RN)?</c:v>
                </c:pt>
                <c:pt idx="41">
                  <c:v>26) Is the DON accessible and an advocate for residents and direct care staff?</c:v>
                </c:pt>
                <c:pt idx="42">
                  <c:v>27) Is the DON an advocate for quality of care?</c:v>
                </c:pt>
                <c:pt idx="43">
                  <c:v>28) Is continuing education supported and geared toward the RNs, LPNs, and/or CNAs roles and responsibilities?</c:v>
                </c:pt>
                <c:pt idx="44">
                  <c:v>35) Are flexible staffing options provided?</c:v>
                </c:pt>
                <c:pt idx="45">
                  <c:v>41) Is the nurse manager able to describe examples in which s/he has advocated for residents, direct care nurses, and nursing staff?</c:v>
                </c:pt>
              </c:strCache>
            </c:strRef>
          </c:cat>
          <c:val>
            <c:numRef>
              <c:f>Sheet1!$C$1:$C$46</c:f>
            </c:numRef>
          </c:val>
        </c:ser>
        <c:ser>
          <c:idx val="1"/>
          <c:order val="1"/>
          <c:spPr>
            <a:solidFill>
              <a:schemeClr val="accent2"/>
            </a:solidFill>
            <a:ln>
              <a:noFill/>
            </a:ln>
            <a:effectLst/>
          </c:spPr>
          <c:invertIfNegative val="0"/>
          <c:cat>
            <c:strRef>
              <c:f>Sheet1!$B$1:$B$46</c:f>
              <c:strCache>
                <c:ptCount val="46"/>
                <c:pt idx="0">
                  <c:v>33) Are opportunities and rewards or incentives offered to nurses who serve as outstanding role models for exceptional service?</c:v>
                </c:pt>
                <c:pt idx="1">
                  <c:v>3)   Is there evidence that a delineated nursing shared governance model is in place and integrated throughout the organization?</c:v>
                </c:pt>
                <c:pt idx="2">
                  <c:v>4)   Is there a policy indicating mandatory overtime is not required for nursing staff?</c:v>
                </c:pt>
                <c:pt idx="3">
                  <c:v>34) Do external entities, such as community and nursing organizations, recognize the nurses employed at the healthcare organization for the accomplishments and contribution to the community and/or profession?</c:v>
                </c:pt>
                <c:pt idx="4">
                  <c:v>44) Are incentives awards provided for nurse managers achieving outcomes beneficial to the resident and/or organization?</c:v>
                </c:pt>
                <c:pt idx="5">
                  <c:v>23) Are nurses provided education/training to serve as a preceptor and receive feedback?</c:v>
                </c:pt>
                <c:pt idx="6">
                  <c:v>43) Is the nurse manager’s performance evaluated on outcome measures?</c:v>
                </c:pt>
                <c:pt idx="7">
                  <c:v>32) Is incentive pay based on performance and goal achievement?</c:v>
                </c:pt>
                <c:pt idx="8">
                  <c:v>30) Is there a process for nurses that facilitates the development of competence, recognition and/or advancement.</c:v>
                </c:pt>
                <c:pt idx="9">
                  <c:v>29) Are there examples of development opportunities through mentoring of staff in both the clinical and administrative arenas?</c:v>
                </c:pt>
                <c:pt idx="10">
                  <c:v>42) Do both staff and peers have input to manager’s/supervisor’s evaluation?</c:v>
                </c:pt>
                <c:pt idx="11">
                  <c:v>45) Is there a current written nursing quality plan?</c:v>
                </c:pt>
                <c:pt idx="12">
                  <c:v>46) Do direct care nurses actively participate in outcome based quality initiatives?</c:v>
                </c:pt>
                <c:pt idx="13">
                  <c:v>6)   Is there input from RNs, LPNs, and CNAs on staffing plans and do they serve on nursing and facility committees?</c:v>
                </c:pt>
                <c:pt idx="14">
                  <c:v>15) Is the person-centered model of care well understood by all staff?</c:v>
                </c:pt>
                <c:pt idx="15">
                  <c:v>18) Are error prevention and management procedures disseminated to all staff on an ongoing basis?</c:v>
                </c:pt>
                <c:pt idx="16">
                  <c:v>20) Does nursing orientation involve a personalized plan with close supervision of the orientee/new nurse by peers and supervisors providing timely feedback?</c:v>
                </c:pt>
                <c:pt idx="17">
                  <c:v>36) In addition to Employee Assistance Programs, are other health and wellness support services in place?</c:v>
                </c:pt>
                <c:pt idx="18">
                  <c:v>37) Are RNs, LPNs, and CNAs involved in developing their work schedule to meet organizational and personal needs?</c:v>
                </c:pt>
                <c:pt idx="19">
                  <c:v>39) Are established procedures utilized to constructively manage interdisciplinary conflict?</c:v>
                </c:pt>
                <c:pt idx="20">
                  <c:v>47) Are evidence-based practices utilized by direct care nurses and nursing staff?</c:v>
                </c:pt>
                <c:pt idx="21">
                  <c:v>5)   Is the development of policy/procedures evidence-based and are at least two of these being implemented?</c:v>
                </c:pt>
                <c:pt idx="22">
                  <c:v>13) Are supportive processes in the work environment perceived as restorative and/or holistic?</c:v>
                </c:pt>
                <c:pt idx="23">
                  <c:v>22) Is a cross orientation program in place if assigned to multiple staffing areas?</c:v>
                </c:pt>
                <c:pt idx="24">
                  <c:v>31) Can we demonstrate that nurses’ wages and salaries are competitive, market adjusted and commensurate with education, expertise, experience and longevity?</c:v>
                </c:pt>
                <c:pt idx="25">
                  <c:v>38) Are mechanisms in place that foster and support collaborative interdisciplinary initiatives?</c:v>
                </c:pt>
                <c:pt idx="26">
                  <c:v>40) Does the nurse manager participate in self evaluation, development, and achievement of predetermined goals?</c:v>
                </c:pt>
                <c:pt idx="27">
                  <c:v>2) Are RNs, LPNs, and/or CNAs involved in decision-making and all phases of projects that affect nursing, including quality processes?</c:v>
                </c:pt>
                <c:pt idx="28">
                  <c:v>9) Do RNs, LPNs, and/or CNAs actively participate on safety committees and in product evaluation?</c:v>
                </c:pt>
                <c:pt idx="29">
                  <c:v>14) Is there a person-centered model of care present?</c:v>
                </c:pt>
                <c:pt idx="30">
                  <c:v>16) Are non-adversarial, non-retaliatory, and alternative dispute resolution mechanisms in place to address concerns about the professional practice of healthcare professionals?</c:v>
                </c:pt>
                <c:pt idx="31">
                  <c:v>19) Do orientation activities incorporate general and specific mandatory training requirements?</c:v>
                </c:pt>
                <c:pt idx="32">
                  <c:v>21) Do staffing patterns accommodate the orientation activities of new nurses?</c:v>
                </c:pt>
                <c:pt idx="33">
                  <c:v>1)   Are Certified Nurse Assistants (CNAs) included in the nursing community?</c:v>
                </c:pt>
                <c:pt idx="34">
                  <c:v>7)   Are protective security measures in place for residents and staff?</c:v>
                </c:pt>
                <c:pt idx="35">
                  <c:v>8)   Are prevention measures in place to decrease injury, illness, and accidents?</c:v>
                </c:pt>
                <c:pt idx="36">
                  <c:v>10) Are policies in place to address resident abuse and neglect?</c:v>
                </c:pt>
                <c:pt idx="37">
                  <c:v>11) Are policies in place to address the use of restraints and falls prevention?</c:v>
                </c:pt>
                <c:pt idx="38">
                  <c:v>12) Are employee support structures in place for reporting and addressing work environment events or concerns?</c:v>
                </c:pt>
                <c:pt idx="39">
                  <c:v>17) Are there systems to assess quality of resident care as well as rights and culturally sensitive needs of residents?</c:v>
                </c:pt>
                <c:pt idx="40">
                  <c:v>24) Is the DON a registered nurse (RN)?</c:v>
                </c:pt>
                <c:pt idx="41">
                  <c:v>26) Is the DON accessible and an advocate for residents and direct care staff?</c:v>
                </c:pt>
                <c:pt idx="42">
                  <c:v>27) Is the DON an advocate for quality of care?</c:v>
                </c:pt>
                <c:pt idx="43">
                  <c:v>28) Is continuing education supported and geared toward the RNs, LPNs, and/or CNAs roles and responsibilities?</c:v>
                </c:pt>
                <c:pt idx="44">
                  <c:v>35) Are flexible staffing options provided?</c:v>
                </c:pt>
                <c:pt idx="45">
                  <c:v>41) Is the nurse manager able to describe examples in which s/he has advocated for residents, direct care nurses, and nursing staff?</c:v>
                </c:pt>
              </c:strCache>
            </c:strRef>
          </c:cat>
          <c:val>
            <c:numRef>
              <c:f>Sheet1!$D$1:$D$46</c:f>
            </c:numRef>
          </c:val>
        </c:ser>
        <c:ser>
          <c:idx val="2"/>
          <c:order val="2"/>
          <c:spPr>
            <a:solidFill>
              <a:schemeClr val="accent3"/>
            </a:solidFill>
            <a:ln>
              <a:noFill/>
            </a:ln>
            <a:effectLst/>
          </c:spPr>
          <c:invertIfNegative val="0"/>
          <c:cat>
            <c:strRef>
              <c:f>Sheet1!$B$1:$B$46</c:f>
              <c:strCache>
                <c:ptCount val="46"/>
                <c:pt idx="0">
                  <c:v>33) Are opportunities and rewards or incentives offered to nurses who serve as outstanding role models for exceptional service?</c:v>
                </c:pt>
                <c:pt idx="1">
                  <c:v>3)   Is there evidence that a delineated nursing shared governance model is in place and integrated throughout the organization?</c:v>
                </c:pt>
                <c:pt idx="2">
                  <c:v>4)   Is there a policy indicating mandatory overtime is not required for nursing staff?</c:v>
                </c:pt>
                <c:pt idx="3">
                  <c:v>34) Do external entities, such as community and nursing organizations, recognize the nurses employed at the healthcare organization for the accomplishments and contribution to the community and/or profession?</c:v>
                </c:pt>
                <c:pt idx="4">
                  <c:v>44) Are incentives awards provided for nurse managers achieving outcomes beneficial to the resident and/or organization?</c:v>
                </c:pt>
                <c:pt idx="5">
                  <c:v>23) Are nurses provided education/training to serve as a preceptor and receive feedback?</c:v>
                </c:pt>
                <c:pt idx="6">
                  <c:v>43) Is the nurse manager’s performance evaluated on outcome measures?</c:v>
                </c:pt>
                <c:pt idx="7">
                  <c:v>32) Is incentive pay based on performance and goal achievement?</c:v>
                </c:pt>
                <c:pt idx="8">
                  <c:v>30) Is there a process for nurses that facilitates the development of competence, recognition and/or advancement.</c:v>
                </c:pt>
                <c:pt idx="9">
                  <c:v>29) Are there examples of development opportunities through mentoring of staff in both the clinical and administrative arenas?</c:v>
                </c:pt>
                <c:pt idx="10">
                  <c:v>42) Do both staff and peers have input to manager’s/supervisor’s evaluation?</c:v>
                </c:pt>
                <c:pt idx="11">
                  <c:v>45) Is there a current written nursing quality plan?</c:v>
                </c:pt>
                <c:pt idx="12">
                  <c:v>46) Do direct care nurses actively participate in outcome based quality initiatives?</c:v>
                </c:pt>
                <c:pt idx="13">
                  <c:v>6)   Is there input from RNs, LPNs, and CNAs on staffing plans and do they serve on nursing and facility committees?</c:v>
                </c:pt>
                <c:pt idx="14">
                  <c:v>15) Is the person-centered model of care well understood by all staff?</c:v>
                </c:pt>
                <c:pt idx="15">
                  <c:v>18) Are error prevention and management procedures disseminated to all staff on an ongoing basis?</c:v>
                </c:pt>
                <c:pt idx="16">
                  <c:v>20) Does nursing orientation involve a personalized plan with close supervision of the orientee/new nurse by peers and supervisors providing timely feedback?</c:v>
                </c:pt>
                <c:pt idx="17">
                  <c:v>36) In addition to Employee Assistance Programs, are other health and wellness support services in place?</c:v>
                </c:pt>
                <c:pt idx="18">
                  <c:v>37) Are RNs, LPNs, and CNAs involved in developing their work schedule to meet organizational and personal needs?</c:v>
                </c:pt>
                <c:pt idx="19">
                  <c:v>39) Are established procedures utilized to constructively manage interdisciplinary conflict?</c:v>
                </c:pt>
                <c:pt idx="20">
                  <c:v>47) Are evidence-based practices utilized by direct care nurses and nursing staff?</c:v>
                </c:pt>
                <c:pt idx="21">
                  <c:v>5)   Is the development of policy/procedures evidence-based and are at least two of these being implemented?</c:v>
                </c:pt>
                <c:pt idx="22">
                  <c:v>13) Are supportive processes in the work environment perceived as restorative and/or holistic?</c:v>
                </c:pt>
                <c:pt idx="23">
                  <c:v>22) Is a cross orientation program in place if assigned to multiple staffing areas?</c:v>
                </c:pt>
                <c:pt idx="24">
                  <c:v>31) Can we demonstrate that nurses’ wages and salaries are competitive, market adjusted and commensurate with education, expertise, experience and longevity?</c:v>
                </c:pt>
                <c:pt idx="25">
                  <c:v>38) Are mechanisms in place that foster and support collaborative interdisciplinary initiatives?</c:v>
                </c:pt>
                <c:pt idx="26">
                  <c:v>40) Does the nurse manager participate in self evaluation, development, and achievement of predetermined goals?</c:v>
                </c:pt>
                <c:pt idx="27">
                  <c:v>2) Are RNs, LPNs, and/or CNAs involved in decision-making and all phases of projects that affect nursing, including quality processes?</c:v>
                </c:pt>
                <c:pt idx="28">
                  <c:v>9) Do RNs, LPNs, and/or CNAs actively participate on safety committees and in product evaluation?</c:v>
                </c:pt>
                <c:pt idx="29">
                  <c:v>14) Is there a person-centered model of care present?</c:v>
                </c:pt>
                <c:pt idx="30">
                  <c:v>16) Are non-adversarial, non-retaliatory, and alternative dispute resolution mechanisms in place to address concerns about the professional practice of healthcare professionals?</c:v>
                </c:pt>
                <c:pt idx="31">
                  <c:v>19) Do orientation activities incorporate general and specific mandatory training requirements?</c:v>
                </c:pt>
                <c:pt idx="32">
                  <c:v>21) Do staffing patterns accommodate the orientation activities of new nurses?</c:v>
                </c:pt>
                <c:pt idx="33">
                  <c:v>1)   Are Certified Nurse Assistants (CNAs) included in the nursing community?</c:v>
                </c:pt>
                <c:pt idx="34">
                  <c:v>7)   Are protective security measures in place for residents and staff?</c:v>
                </c:pt>
                <c:pt idx="35">
                  <c:v>8)   Are prevention measures in place to decrease injury, illness, and accidents?</c:v>
                </c:pt>
                <c:pt idx="36">
                  <c:v>10) Are policies in place to address resident abuse and neglect?</c:v>
                </c:pt>
                <c:pt idx="37">
                  <c:v>11) Are policies in place to address the use of restraints and falls prevention?</c:v>
                </c:pt>
                <c:pt idx="38">
                  <c:v>12) Are employee support structures in place for reporting and addressing work environment events or concerns?</c:v>
                </c:pt>
                <c:pt idx="39">
                  <c:v>17) Are there systems to assess quality of resident care as well as rights and culturally sensitive needs of residents?</c:v>
                </c:pt>
                <c:pt idx="40">
                  <c:v>24) Is the DON a registered nurse (RN)?</c:v>
                </c:pt>
                <c:pt idx="41">
                  <c:v>26) Is the DON accessible and an advocate for residents and direct care staff?</c:v>
                </c:pt>
                <c:pt idx="42">
                  <c:v>27) Is the DON an advocate for quality of care?</c:v>
                </c:pt>
                <c:pt idx="43">
                  <c:v>28) Is continuing education supported and geared toward the RNs, LPNs, and/or CNAs roles and responsibilities?</c:v>
                </c:pt>
                <c:pt idx="44">
                  <c:v>35) Are flexible staffing options provided?</c:v>
                </c:pt>
                <c:pt idx="45">
                  <c:v>41) Is the nurse manager able to describe examples in which s/he has advocated for residents, direct care nurses, and nursing staff?</c:v>
                </c:pt>
              </c:strCache>
            </c:strRef>
          </c:cat>
          <c:val>
            <c:numRef>
              <c:f>Sheet1!$E$1:$E$46</c:f>
            </c:numRef>
          </c:val>
        </c:ser>
        <c:ser>
          <c:idx val="3"/>
          <c:order val="3"/>
          <c:spPr>
            <a:solidFill>
              <a:schemeClr val="accent4"/>
            </a:solidFill>
            <a:ln>
              <a:noFill/>
            </a:ln>
            <a:effectLst/>
          </c:spPr>
          <c:invertIfNegative val="0"/>
          <c:cat>
            <c:strRef>
              <c:f>Sheet1!$B$1:$B$46</c:f>
              <c:strCache>
                <c:ptCount val="46"/>
                <c:pt idx="0">
                  <c:v>33) Are opportunities and rewards or incentives offered to nurses who serve as outstanding role models for exceptional service?</c:v>
                </c:pt>
                <c:pt idx="1">
                  <c:v>3)   Is there evidence that a delineated nursing shared governance model is in place and integrated throughout the organization?</c:v>
                </c:pt>
                <c:pt idx="2">
                  <c:v>4)   Is there a policy indicating mandatory overtime is not required for nursing staff?</c:v>
                </c:pt>
                <c:pt idx="3">
                  <c:v>34) Do external entities, such as community and nursing organizations, recognize the nurses employed at the healthcare organization for the accomplishments and contribution to the community and/or profession?</c:v>
                </c:pt>
                <c:pt idx="4">
                  <c:v>44) Are incentives awards provided for nurse managers achieving outcomes beneficial to the resident and/or organization?</c:v>
                </c:pt>
                <c:pt idx="5">
                  <c:v>23) Are nurses provided education/training to serve as a preceptor and receive feedback?</c:v>
                </c:pt>
                <c:pt idx="6">
                  <c:v>43) Is the nurse manager’s performance evaluated on outcome measures?</c:v>
                </c:pt>
                <c:pt idx="7">
                  <c:v>32) Is incentive pay based on performance and goal achievement?</c:v>
                </c:pt>
                <c:pt idx="8">
                  <c:v>30) Is there a process for nurses that facilitates the development of competence, recognition and/or advancement.</c:v>
                </c:pt>
                <c:pt idx="9">
                  <c:v>29) Are there examples of development opportunities through mentoring of staff in both the clinical and administrative arenas?</c:v>
                </c:pt>
                <c:pt idx="10">
                  <c:v>42) Do both staff and peers have input to manager’s/supervisor’s evaluation?</c:v>
                </c:pt>
                <c:pt idx="11">
                  <c:v>45) Is there a current written nursing quality plan?</c:v>
                </c:pt>
                <c:pt idx="12">
                  <c:v>46) Do direct care nurses actively participate in outcome based quality initiatives?</c:v>
                </c:pt>
                <c:pt idx="13">
                  <c:v>6)   Is there input from RNs, LPNs, and CNAs on staffing plans and do they serve on nursing and facility committees?</c:v>
                </c:pt>
                <c:pt idx="14">
                  <c:v>15) Is the person-centered model of care well understood by all staff?</c:v>
                </c:pt>
                <c:pt idx="15">
                  <c:v>18) Are error prevention and management procedures disseminated to all staff on an ongoing basis?</c:v>
                </c:pt>
                <c:pt idx="16">
                  <c:v>20) Does nursing orientation involve a personalized plan with close supervision of the orientee/new nurse by peers and supervisors providing timely feedback?</c:v>
                </c:pt>
                <c:pt idx="17">
                  <c:v>36) In addition to Employee Assistance Programs, are other health and wellness support services in place?</c:v>
                </c:pt>
                <c:pt idx="18">
                  <c:v>37) Are RNs, LPNs, and CNAs involved in developing their work schedule to meet organizational and personal needs?</c:v>
                </c:pt>
                <c:pt idx="19">
                  <c:v>39) Are established procedures utilized to constructively manage interdisciplinary conflict?</c:v>
                </c:pt>
                <c:pt idx="20">
                  <c:v>47) Are evidence-based practices utilized by direct care nurses and nursing staff?</c:v>
                </c:pt>
                <c:pt idx="21">
                  <c:v>5)   Is the development of policy/procedures evidence-based and are at least two of these being implemented?</c:v>
                </c:pt>
                <c:pt idx="22">
                  <c:v>13) Are supportive processes in the work environment perceived as restorative and/or holistic?</c:v>
                </c:pt>
                <c:pt idx="23">
                  <c:v>22) Is a cross orientation program in place if assigned to multiple staffing areas?</c:v>
                </c:pt>
                <c:pt idx="24">
                  <c:v>31) Can we demonstrate that nurses’ wages and salaries are competitive, market adjusted and commensurate with education, expertise, experience and longevity?</c:v>
                </c:pt>
                <c:pt idx="25">
                  <c:v>38) Are mechanisms in place that foster and support collaborative interdisciplinary initiatives?</c:v>
                </c:pt>
                <c:pt idx="26">
                  <c:v>40) Does the nurse manager participate in self evaluation, development, and achievement of predetermined goals?</c:v>
                </c:pt>
                <c:pt idx="27">
                  <c:v>2) Are RNs, LPNs, and/or CNAs involved in decision-making and all phases of projects that affect nursing, including quality processes?</c:v>
                </c:pt>
                <c:pt idx="28">
                  <c:v>9) Do RNs, LPNs, and/or CNAs actively participate on safety committees and in product evaluation?</c:v>
                </c:pt>
                <c:pt idx="29">
                  <c:v>14) Is there a person-centered model of care present?</c:v>
                </c:pt>
                <c:pt idx="30">
                  <c:v>16) Are non-adversarial, non-retaliatory, and alternative dispute resolution mechanisms in place to address concerns about the professional practice of healthcare professionals?</c:v>
                </c:pt>
                <c:pt idx="31">
                  <c:v>19) Do orientation activities incorporate general and specific mandatory training requirements?</c:v>
                </c:pt>
                <c:pt idx="32">
                  <c:v>21) Do staffing patterns accommodate the orientation activities of new nurses?</c:v>
                </c:pt>
                <c:pt idx="33">
                  <c:v>1)   Are Certified Nurse Assistants (CNAs) included in the nursing community?</c:v>
                </c:pt>
                <c:pt idx="34">
                  <c:v>7)   Are protective security measures in place for residents and staff?</c:v>
                </c:pt>
                <c:pt idx="35">
                  <c:v>8)   Are prevention measures in place to decrease injury, illness, and accidents?</c:v>
                </c:pt>
                <c:pt idx="36">
                  <c:v>10) Are policies in place to address resident abuse and neglect?</c:v>
                </c:pt>
                <c:pt idx="37">
                  <c:v>11) Are policies in place to address the use of restraints and falls prevention?</c:v>
                </c:pt>
                <c:pt idx="38">
                  <c:v>12) Are employee support structures in place for reporting and addressing work environment events or concerns?</c:v>
                </c:pt>
                <c:pt idx="39">
                  <c:v>17) Are there systems to assess quality of resident care as well as rights and culturally sensitive needs of residents?</c:v>
                </c:pt>
                <c:pt idx="40">
                  <c:v>24) Is the DON a registered nurse (RN)?</c:v>
                </c:pt>
                <c:pt idx="41">
                  <c:v>26) Is the DON accessible and an advocate for residents and direct care staff?</c:v>
                </c:pt>
                <c:pt idx="42">
                  <c:v>27) Is the DON an advocate for quality of care?</c:v>
                </c:pt>
                <c:pt idx="43">
                  <c:v>28) Is continuing education supported and geared toward the RNs, LPNs, and/or CNAs roles and responsibilities?</c:v>
                </c:pt>
                <c:pt idx="44">
                  <c:v>35) Are flexible staffing options provided?</c:v>
                </c:pt>
                <c:pt idx="45">
                  <c:v>41) Is the nurse manager able to describe examples in which s/he has advocated for residents, direct care nurses, and nursing staff?</c:v>
                </c:pt>
              </c:strCache>
            </c:strRef>
          </c:cat>
          <c:val>
            <c:numRef>
              <c:f>Sheet1!$F$1:$F$46</c:f>
            </c:numRef>
          </c:val>
        </c:ser>
        <c:ser>
          <c:idx val="4"/>
          <c:order val="4"/>
          <c:spPr>
            <a:solidFill>
              <a:schemeClr val="accent5"/>
            </a:solidFill>
            <a:ln>
              <a:noFill/>
            </a:ln>
            <a:effectLst/>
          </c:spPr>
          <c:invertIfNegative val="0"/>
          <c:cat>
            <c:strRef>
              <c:f>Sheet1!$B$1:$B$46</c:f>
              <c:strCache>
                <c:ptCount val="46"/>
                <c:pt idx="0">
                  <c:v>33) Are opportunities and rewards or incentives offered to nurses who serve as outstanding role models for exceptional service?</c:v>
                </c:pt>
                <c:pt idx="1">
                  <c:v>3)   Is there evidence that a delineated nursing shared governance model is in place and integrated throughout the organization?</c:v>
                </c:pt>
                <c:pt idx="2">
                  <c:v>4)   Is there a policy indicating mandatory overtime is not required for nursing staff?</c:v>
                </c:pt>
                <c:pt idx="3">
                  <c:v>34) Do external entities, such as community and nursing organizations, recognize the nurses employed at the healthcare organization for the accomplishments and contribution to the community and/or profession?</c:v>
                </c:pt>
                <c:pt idx="4">
                  <c:v>44) Are incentives awards provided for nurse managers achieving outcomes beneficial to the resident and/or organization?</c:v>
                </c:pt>
                <c:pt idx="5">
                  <c:v>23) Are nurses provided education/training to serve as a preceptor and receive feedback?</c:v>
                </c:pt>
                <c:pt idx="6">
                  <c:v>43) Is the nurse manager’s performance evaluated on outcome measures?</c:v>
                </c:pt>
                <c:pt idx="7">
                  <c:v>32) Is incentive pay based on performance and goal achievement?</c:v>
                </c:pt>
                <c:pt idx="8">
                  <c:v>30) Is there a process for nurses that facilitates the development of competence, recognition and/or advancement.</c:v>
                </c:pt>
                <c:pt idx="9">
                  <c:v>29) Are there examples of development opportunities through mentoring of staff in both the clinical and administrative arenas?</c:v>
                </c:pt>
                <c:pt idx="10">
                  <c:v>42) Do both staff and peers have input to manager’s/supervisor’s evaluation?</c:v>
                </c:pt>
                <c:pt idx="11">
                  <c:v>45) Is there a current written nursing quality plan?</c:v>
                </c:pt>
                <c:pt idx="12">
                  <c:v>46) Do direct care nurses actively participate in outcome based quality initiatives?</c:v>
                </c:pt>
                <c:pt idx="13">
                  <c:v>6)   Is there input from RNs, LPNs, and CNAs on staffing plans and do they serve on nursing and facility committees?</c:v>
                </c:pt>
                <c:pt idx="14">
                  <c:v>15) Is the person-centered model of care well understood by all staff?</c:v>
                </c:pt>
                <c:pt idx="15">
                  <c:v>18) Are error prevention and management procedures disseminated to all staff on an ongoing basis?</c:v>
                </c:pt>
                <c:pt idx="16">
                  <c:v>20) Does nursing orientation involve a personalized plan with close supervision of the orientee/new nurse by peers and supervisors providing timely feedback?</c:v>
                </c:pt>
                <c:pt idx="17">
                  <c:v>36) In addition to Employee Assistance Programs, are other health and wellness support services in place?</c:v>
                </c:pt>
                <c:pt idx="18">
                  <c:v>37) Are RNs, LPNs, and CNAs involved in developing their work schedule to meet organizational and personal needs?</c:v>
                </c:pt>
                <c:pt idx="19">
                  <c:v>39) Are established procedures utilized to constructively manage interdisciplinary conflict?</c:v>
                </c:pt>
                <c:pt idx="20">
                  <c:v>47) Are evidence-based practices utilized by direct care nurses and nursing staff?</c:v>
                </c:pt>
                <c:pt idx="21">
                  <c:v>5)   Is the development of policy/procedures evidence-based and are at least two of these being implemented?</c:v>
                </c:pt>
                <c:pt idx="22">
                  <c:v>13) Are supportive processes in the work environment perceived as restorative and/or holistic?</c:v>
                </c:pt>
                <c:pt idx="23">
                  <c:v>22) Is a cross orientation program in place if assigned to multiple staffing areas?</c:v>
                </c:pt>
                <c:pt idx="24">
                  <c:v>31) Can we demonstrate that nurses’ wages and salaries are competitive, market adjusted and commensurate with education, expertise, experience and longevity?</c:v>
                </c:pt>
                <c:pt idx="25">
                  <c:v>38) Are mechanisms in place that foster and support collaborative interdisciplinary initiatives?</c:v>
                </c:pt>
                <c:pt idx="26">
                  <c:v>40) Does the nurse manager participate in self evaluation, development, and achievement of predetermined goals?</c:v>
                </c:pt>
                <c:pt idx="27">
                  <c:v>2) Are RNs, LPNs, and/or CNAs involved in decision-making and all phases of projects that affect nursing, including quality processes?</c:v>
                </c:pt>
                <c:pt idx="28">
                  <c:v>9) Do RNs, LPNs, and/or CNAs actively participate on safety committees and in product evaluation?</c:v>
                </c:pt>
                <c:pt idx="29">
                  <c:v>14) Is there a person-centered model of care present?</c:v>
                </c:pt>
                <c:pt idx="30">
                  <c:v>16) Are non-adversarial, non-retaliatory, and alternative dispute resolution mechanisms in place to address concerns about the professional practice of healthcare professionals?</c:v>
                </c:pt>
                <c:pt idx="31">
                  <c:v>19) Do orientation activities incorporate general and specific mandatory training requirements?</c:v>
                </c:pt>
                <c:pt idx="32">
                  <c:v>21) Do staffing patterns accommodate the orientation activities of new nurses?</c:v>
                </c:pt>
                <c:pt idx="33">
                  <c:v>1)   Are Certified Nurse Assistants (CNAs) included in the nursing community?</c:v>
                </c:pt>
                <c:pt idx="34">
                  <c:v>7)   Are protective security measures in place for residents and staff?</c:v>
                </c:pt>
                <c:pt idx="35">
                  <c:v>8)   Are prevention measures in place to decrease injury, illness, and accidents?</c:v>
                </c:pt>
                <c:pt idx="36">
                  <c:v>10) Are policies in place to address resident abuse and neglect?</c:v>
                </c:pt>
                <c:pt idx="37">
                  <c:v>11) Are policies in place to address the use of restraints and falls prevention?</c:v>
                </c:pt>
                <c:pt idx="38">
                  <c:v>12) Are employee support structures in place for reporting and addressing work environment events or concerns?</c:v>
                </c:pt>
                <c:pt idx="39">
                  <c:v>17) Are there systems to assess quality of resident care as well as rights and culturally sensitive needs of residents?</c:v>
                </c:pt>
                <c:pt idx="40">
                  <c:v>24) Is the DON a registered nurse (RN)?</c:v>
                </c:pt>
                <c:pt idx="41">
                  <c:v>26) Is the DON accessible and an advocate for residents and direct care staff?</c:v>
                </c:pt>
                <c:pt idx="42">
                  <c:v>27) Is the DON an advocate for quality of care?</c:v>
                </c:pt>
                <c:pt idx="43">
                  <c:v>28) Is continuing education supported and geared toward the RNs, LPNs, and/or CNAs roles and responsibilities?</c:v>
                </c:pt>
                <c:pt idx="44">
                  <c:v>35) Are flexible staffing options provided?</c:v>
                </c:pt>
                <c:pt idx="45">
                  <c:v>41) Is the nurse manager able to describe examples in which s/he has advocated for residents, direct care nurses, and nursing staff?</c:v>
                </c:pt>
              </c:strCache>
            </c:strRef>
          </c:cat>
          <c:val>
            <c:numRef>
              <c:f>Sheet1!$G$1:$G$46</c:f>
            </c:numRef>
          </c:val>
        </c:ser>
        <c:ser>
          <c:idx val="5"/>
          <c:order val="5"/>
          <c:spPr>
            <a:solidFill>
              <a:schemeClr val="accent6"/>
            </a:solidFill>
            <a:ln>
              <a:noFill/>
            </a:ln>
            <a:effectLst/>
          </c:spPr>
          <c:invertIfNegative val="0"/>
          <c:cat>
            <c:strRef>
              <c:f>Sheet1!$B$1:$B$46</c:f>
              <c:strCache>
                <c:ptCount val="46"/>
                <c:pt idx="0">
                  <c:v>33) Are opportunities and rewards or incentives offered to nurses who serve as outstanding role models for exceptional service?</c:v>
                </c:pt>
                <c:pt idx="1">
                  <c:v>3)   Is there evidence that a delineated nursing shared governance model is in place and integrated throughout the organization?</c:v>
                </c:pt>
                <c:pt idx="2">
                  <c:v>4)   Is there a policy indicating mandatory overtime is not required for nursing staff?</c:v>
                </c:pt>
                <c:pt idx="3">
                  <c:v>34) Do external entities, such as community and nursing organizations, recognize the nurses employed at the healthcare organization for the accomplishments and contribution to the community and/or profession?</c:v>
                </c:pt>
                <c:pt idx="4">
                  <c:v>44) Are incentives awards provided for nurse managers achieving outcomes beneficial to the resident and/or organization?</c:v>
                </c:pt>
                <c:pt idx="5">
                  <c:v>23) Are nurses provided education/training to serve as a preceptor and receive feedback?</c:v>
                </c:pt>
                <c:pt idx="6">
                  <c:v>43) Is the nurse manager’s performance evaluated on outcome measures?</c:v>
                </c:pt>
                <c:pt idx="7">
                  <c:v>32) Is incentive pay based on performance and goal achievement?</c:v>
                </c:pt>
                <c:pt idx="8">
                  <c:v>30) Is there a process for nurses that facilitates the development of competence, recognition and/or advancement.</c:v>
                </c:pt>
                <c:pt idx="9">
                  <c:v>29) Are there examples of development opportunities through mentoring of staff in both the clinical and administrative arenas?</c:v>
                </c:pt>
                <c:pt idx="10">
                  <c:v>42) Do both staff and peers have input to manager’s/supervisor’s evaluation?</c:v>
                </c:pt>
                <c:pt idx="11">
                  <c:v>45) Is there a current written nursing quality plan?</c:v>
                </c:pt>
                <c:pt idx="12">
                  <c:v>46) Do direct care nurses actively participate in outcome based quality initiatives?</c:v>
                </c:pt>
                <c:pt idx="13">
                  <c:v>6)   Is there input from RNs, LPNs, and CNAs on staffing plans and do they serve on nursing and facility committees?</c:v>
                </c:pt>
                <c:pt idx="14">
                  <c:v>15) Is the person-centered model of care well understood by all staff?</c:v>
                </c:pt>
                <c:pt idx="15">
                  <c:v>18) Are error prevention and management procedures disseminated to all staff on an ongoing basis?</c:v>
                </c:pt>
                <c:pt idx="16">
                  <c:v>20) Does nursing orientation involve a personalized plan with close supervision of the orientee/new nurse by peers and supervisors providing timely feedback?</c:v>
                </c:pt>
                <c:pt idx="17">
                  <c:v>36) In addition to Employee Assistance Programs, are other health and wellness support services in place?</c:v>
                </c:pt>
                <c:pt idx="18">
                  <c:v>37) Are RNs, LPNs, and CNAs involved in developing their work schedule to meet organizational and personal needs?</c:v>
                </c:pt>
                <c:pt idx="19">
                  <c:v>39) Are established procedures utilized to constructively manage interdisciplinary conflict?</c:v>
                </c:pt>
                <c:pt idx="20">
                  <c:v>47) Are evidence-based practices utilized by direct care nurses and nursing staff?</c:v>
                </c:pt>
                <c:pt idx="21">
                  <c:v>5)   Is the development of policy/procedures evidence-based and are at least two of these being implemented?</c:v>
                </c:pt>
                <c:pt idx="22">
                  <c:v>13) Are supportive processes in the work environment perceived as restorative and/or holistic?</c:v>
                </c:pt>
                <c:pt idx="23">
                  <c:v>22) Is a cross orientation program in place if assigned to multiple staffing areas?</c:v>
                </c:pt>
                <c:pt idx="24">
                  <c:v>31) Can we demonstrate that nurses’ wages and salaries are competitive, market adjusted and commensurate with education, expertise, experience and longevity?</c:v>
                </c:pt>
                <c:pt idx="25">
                  <c:v>38) Are mechanisms in place that foster and support collaborative interdisciplinary initiatives?</c:v>
                </c:pt>
                <c:pt idx="26">
                  <c:v>40) Does the nurse manager participate in self evaluation, development, and achievement of predetermined goals?</c:v>
                </c:pt>
                <c:pt idx="27">
                  <c:v>2) Are RNs, LPNs, and/or CNAs involved in decision-making and all phases of projects that affect nursing, including quality processes?</c:v>
                </c:pt>
                <c:pt idx="28">
                  <c:v>9) Do RNs, LPNs, and/or CNAs actively participate on safety committees and in product evaluation?</c:v>
                </c:pt>
                <c:pt idx="29">
                  <c:v>14) Is there a person-centered model of care present?</c:v>
                </c:pt>
                <c:pt idx="30">
                  <c:v>16) Are non-adversarial, non-retaliatory, and alternative dispute resolution mechanisms in place to address concerns about the professional practice of healthcare professionals?</c:v>
                </c:pt>
                <c:pt idx="31">
                  <c:v>19) Do orientation activities incorporate general and specific mandatory training requirements?</c:v>
                </c:pt>
                <c:pt idx="32">
                  <c:v>21) Do staffing patterns accommodate the orientation activities of new nurses?</c:v>
                </c:pt>
                <c:pt idx="33">
                  <c:v>1)   Are Certified Nurse Assistants (CNAs) included in the nursing community?</c:v>
                </c:pt>
                <c:pt idx="34">
                  <c:v>7)   Are protective security measures in place for residents and staff?</c:v>
                </c:pt>
                <c:pt idx="35">
                  <c:v>8)   Are prevention measures in place to decrease injury, illness, and accidents?</c:v>
                </c:pt>
                <c:pt idx="36">
                  <c:v>10) Are policies in place to address resident abuse and neglect?</c:v>
                </c:pt>
                <c:pt idx="37">
                  <c:v>11) Are policies in place to address the use of restraints and falls prevention?</c:v>
                </c:pt>
                <c:pt idx="38">
                  <c:v>12) Are employee support structures in place for reporting and addressing work environment events or concerns?</c:v>
                </c:pt>
                <c:pt idx="39">
                  <c:v>17) Are there systems to assess quality of resident care as well as rights and culturally sensitive needs of residents?</c:v>
                </c:pt>
                <c:pt idx="40">
                  <c:v>24) Is the DON a registered nurse (RN)?</c:v>
                </c:pt>
                <c:pt idx="41">
                  <c:v>26) Is the DON accessible and an advocate for residents and direct care staff?</c:v>
                </c:pt>
                <c:pt idx="42">
                  <c:v>27) Is the DON an advocate for quality of care?</c:v>
                </c:pt>
                <c:pt idx="43">
                  <c:v>28) Is continuing education supported and geared toward the RNs, LPNs, and/or CNAs roles and responsibilities?</c:v>
                </c:pt>
                <c:pt idx="44">
                  <c:v>35) Are flexible staffing options provided?</c:v>
                </c:pt>
                <c:pt idx="45">
                  <c:v>41) Is the nurse manager able to describe examples in which s/he has advocated for residents, direct care nurses, and nursing staff?</c:v>
                </c:pt>
              </c:strCache>
            </c:strRef>
          </c:cat>
          <c:val>
            <c:numRef>
              <c:f>Sheet1!$H$1:$H$46</c:f>
            </c:numRef>
          </c:val>
        </c:ser>
        <c:ser>
          <c:idx val="6"/>
          <c:order val="6"/>
          <c:spPr>
            <a:solidFill>
              <a:schemeClr val="accent1">
                <a:lumMod val="60000"/>
              </a:schemeClr>
            </a:solidFill>
            <a:ln>
              <a:noFill/>
            </a:ln>
            <a:effectLst/>
          </c:spPr>
          <c:invertIfNegative val="0"/>
          <c:cat>
            <c:strRef>
              <c:f>Sheet1!$B$1:$B$46</c:f>
              <c:strCache>
                <c:ptCount val="46"/>
                <c:pt idx="0">
                  <c:v>33) Are opportunities and rewards or incentives offered to nurses who serve as outstanding role models for exceptional service?</c:v>
                </c:pt>
                <c:pt idx="1">
                  <c:v>3)   Is there evidence that a delineated nursing shared governance model is in place and integrated throughout the organization?</c:v>
                </c:pt>
                <c:pt idx="2">
                  <c:v>4)   Is there a policy indicating mandatory overtime is not required for nursing staff?</c:v>
                </c:pt>
                <c:pt idx="3">
                  <c:v>34) Do external entities, such as community and nursing organizations, recognize the nurses employed at the healthcare organization for the accomplishments and contribution to the community and/or profession?</c:v>
                </c:pt>
                <c:pt idx="4">
                  <c:v>44) Are incentives awards provided for nurse managers achieving outcomes beneficial to the resident and/or organization?</c:v>
                </c:pt>
                <c:pt idx="5">
                  <c:v>23) Are nurses provided education/training to serve as a preceptor and receive feedback?</c:v>
                </c:pt>
                <c:pt idx="6">
                  <c:v>43) Is the nurse manager’s performance evaluated on outcome measures?</c:v>
                </c:pt>
                <c:pt idx="7">
                  <c:v>32) Is incentive pay based on performance and goal achievement?</c:v>
                </c:pt>
                <c:pt idx="8">
                  <c:v>30) Is there a process for nurses that facilitates the development of competence, recognition and/or advancement.</c:v>
                </c:pt>
                <c:pt idx="9">
                  <c:v>29) Are there examples of development opportunities through mentoring of staff in both the clinical and administrative arenas?</c:v>
                </c:pt>
                <c:pt idx="10">
                  <c:v>42) Do both staff and peers have input to manager’s/supervisor’s evaluation?</c:v>
                </c:pt>
                <c:pt idx="11">
                  <c:v>45) Is there a current written nursing quality plan?</c:v>
                </c:pt>
                <c:pt idx="12">
                  <c:v>46) Do direct care nurses actively participate in outcome based quality initiatives?</c:v>
                </c:pt>
                <c:pt idx="13">
                  <c:v>6)   Is there input from RNs, LPNs, and CNAs on staffing plans and do they serve on nursing and facility committees?</c:v>
                </c:pt>
                <c:pt idx="14">
                  <c:v>15) Is the person-centered model of care well understood by all staff?</c:v>
                </c:pt>
                <c:pt idx="15">
                  <c:v>18) Are error prevention and management procedures disseminated to all staff on an ongoing basis?</c:v>
                </c:pt>
                <c:pt idx="16">
                  <c:v>20) Does nursing orientation involve a personalized plan with close supervision of the orientee/new nurse by peers and supervisors providing timely feedback?</c:v>
                </c:pt>
                <c:pt idx="17">
                  <c:v>36) In addition to Employee Assistance Programs, are other health and wellness support services in place?</c:v>
                </c:pt>
                <c:pt idx="18">
                  <c:v>37) Are RNs, LPNs, and CNAs involved in developing their work schedule to meet organizational and personal needs?</c:v>
                </c:pt>
                <c:pt idx="19">
                  <c:v>39) Are established procedures utilized to constructively manage interdisciplinary conflict?</c:v>
                </c:pt>
                <c:pt idx="20">
                  <c:v>47) Are evidence-based practices utilized by direct care nurses and nursing staff?</c:v>
                </c:pt>
                <c:pt idx="21">
                  <c:v>5)   Is the development of policy/procedures evidence-based and are at least two of these being implemented?</c:v>
                </c:pt>
                <c:pt idx="22">
                  <c:v>13) Are supportive processes in the work environment perceived as restorative and/or holistic?</c:v>
                </c:pt>
                <c:pt idx="23">
                  <c:v>22) Is a cross orientation program in place if assigned to multiple staffing areas?</c:v>
                </c:pt>
                <c:pt idx="24">
                  <c:v>31) Can we demonstrate that nurses’ wages and salaries are competitive, market adjusted and commensurate with education, expertise, experience and longevity?</c:v>
                </c:pt>
                <c:pt idx="25">
                  <c:v>38) Are mechanisms in place that foster and support collaborative interdisciplinary initiatives?</c:v>
                </c:pt>
                <c:pt idx="26">
                  <c:v>40) Does the nurse manager participate in self evaluation, development, and achievement of predetermined goals?</c:v>
                </c:pt>
                <c:pt idx="27">
                  <c:v>2) Are RNs, LPNs, and/or CNAs involved in decision-making and all phases of projects that affect nursing, including quality processes?</c:v>
                </c:pt>
                <c:pt idx="28">
                  <c:v>9) Do RNs, LPNs, and/or CNAs actively participate on safety committees and in product evaluation?</c:v>
                </c:pt>
                <c:pt idx="29">
                  <c:v>14) Is there a person-centered model of care present?</c:v>
                </c:pt>
                <c:pt idx="30">
                  <c:v>16) Are non-adversarial, non-retaliatory, and alternative dispute resolution mechanisms in place to address concerns about the professional practice of healthcare professionals?</c:v>
                </c:pt>
                <c:pt idx="31">
                  <c:v>19) Do orientation activities incorporate general and specific mandatory training requirements?</c:v>
                </c:pt>
                <c:pt idx="32">
                  <c:v>21) Do staffing patterns accommodate the orientation activities of new nurses?</c:v>
                </c:pt>
                <c:pt idx="33">
                  <c:v>1)   Are Certified Nurse Assistants (CNAs) included in the nursing community?</c:v>
                </c:pt>
                <c:pt idx="34">
                  <c:v>7)   Are protective security measures in place for residents and staff?</c:v>
                </c:pt>
                <c:pt idx="35">
                  <c:v>8)   Are prevention measures in place to decrease injury, illness, and accidents?</c:v>
                </c:pt>
                <c:pt idx="36">
                  <c:v>10) Are policies in place to address resident abuse and neglect?</c:v>
                </c:pt>
                <c:pt idx="37">
                  <c:v>11) Are policies in place to address the use of restraints and falls prevention?</c:v>
                </c:pt>
                <c:pt idx="38">
                  <c:v>12) Are employee support structures in place for reporting and addressing work environment events or concerns?</c:v>
                </c:pt>
                <c:pt idx="39">
                  <c:v>17) Are there systems to assess quality of resident care as well as rights and culturally sensitive needs of residents?</c:v>
                </c:pt>
                <c:pt idx="40">
                  <c:v>24) Is the DON a registered nurse (RN)?</c:v>
                </c:pt>
                <c:pt idx="41">
                  <c:v>26) Is the DON accessible and an advocate for residents and direct care staff?</c:v>
                </c:pt>
                <c:pt idx="42">
                  <c:v>27) Is the DON an advocate for quality of care?</c:v>
                </c:pt>
                <c:pt idx="43">
                  <c:v>28) Is continuing education supported and geared toward the RNs, LPNs, and/or CNAs roles and responsibilities?</c:v>
                </c:pt>
                <c:pt idx="44">
                  <c:v>35) Are flexible staffing options provided?</c:v>
                </c:pt>
                <c:pt idx="45">
                  <c:v>41) Is the nurse manager able to describe examples in which s/he has advocated for residents, direct care nurses, and nursing staff?</c:v>
                </c:pt>
              </c:strCache>
            </c:strRef>
          </c:cat>
          <c:val>
            <c:numRef>
              <c:f>Sheet1!$I$1:$I$46</c:f>
            </c:numRef>
          </c:val>
        </c:ser>
        <c:ser>
          <c:idx val="7"/>
          <c:order val="7"/>
          <c:spPr>
            <a:solidFill>
              <a:schemeClr val="accent2">
                <a:lumMod val="60000"/>
              </a:schemeClr>
            </a:solidFill>
            <a:ln>
              <a:noFill/>
            </a:ln>
            <a:effectLst/>
          </c:spPr>
          <c:invertIfNegative val="0"/>
          <c:cat>
            <c:strRef>
              <c:f>Sheet1!$B$1:$B$46</c:f>
              <c:strCache>
                <c:ptCount val="46"/>
                <c:pt idx="0">
                  <c:v>33) Are opportunities and rewards or incentives offered to nurses who serve as outstanding role models for exceptional service?</c:v>
                </c:pt>
                <c:pt idx="1">
                  <c:v>3)   Is there evidence that a delineated nursing shared governance model is in place and integrated throughout the organization?</c:v>
                </c:pt>
                <c:pt idx="2">
                  <c:v>4)   Is there a policy indicating mandatory overtime is not required for nursing staff?</c:v>
                </c:pt>
                <c:pt idx="3">
                  <c:v>34) Do external entities, such as community and nursing organizations, recognize the nurses employed at the healthcare organization for the accomplishments and contribution to the community and/or profession?</c:v>
                </c:pt>
                <c:pt idx="4">
                  <c:v>44) Are incentives awards provided for nurse managers achieving outcomes beneficial to the resident and/or organization?</c:v>
                </c:pt>
                <c:pt idx="5">
                  <c:v>23) Are nurses provided education/training to serve as a preceptor and receive feedback?</c:v>
                </c:pt>
                <c:pt idx="6">
                  <c:v>43) Is the nurse manager’s performance evaluated on outcome measures?</c:v>
                </c:pt>
                <c:pt idx="7">
                  <c:v>32) Is incentive pay based on performance and goal achievement?</c:v>
                </c:pt>
                <c:pt idx="8">
                  <c:v>30) Is there a process for nurses that facilitates the development of competence, recognition and/or advancement.</c:v>
                </c:pt>
                <c:pt idx="9">
                  <c:v>29) Are there examples of development opportunities through mentoring of staff in both the clinical and administrative arenas?</c:v>
                </c:pt>
                <c:pt idx="10">
                  <c:v>42) Do both staff and peers have input to manager’s/supervisor’s evaluation?</c:v>
                </c:pt>
                <c:pt idx="11">
                  <c:v>45) Is there a current written nursing quality plan?</c:v>
                </c:pt>
                <c:pt idx="12">
                  <c:v>46) Do direct care nurses actively participate in outcome based quality initiatives?</c:v>
                </c:pt>
                <c:pt idx="13">
                  <c:v>6)   Is there input from RNs, LPNs, and CNAs on staffing plans and do they serve on nursing and facility committees?</c:v>
                </c:pt>
                <c:pt idx="14">
                  <c:v>15) Is the person-centered model of care well understood by all staff?</c:v>
                </c:pt>
                <c:pt idx="15">
                  <c:v>18) Are error prevention and management procedures disseminated to all staff on an ongoing basis?</c:v>
                </c:pt>
                <c:pt idx="16">
                  <c:v>20) Does nursing orientation involve a personalized plan with close supervision of the orientee/new nurse by peers and supervisors providing timely feedback?</c:v>
                </c:pt>
                <c:pt idx="17">
                  <c:v>36) In addition to Employee Assistance Programs, are other health and wellness support services in place?</c:v>
                </c:pt>
                <c:pt idx="18">
                  <c:v>37) Are RNs, LPNs, and CNAs involved in developing their work schedule to meet organizational and personal needs?</c:v>
                </c:pt>
                <c:pt idx="19">
                  <c:v>39) Are established procedures utilized to constructively manage interdisciplinary conflict?</c:v>
                </c:pt>
                <c:pt idx="20">
                  <c:v>47) Are evidence-based practices utilized by direct care nurses and nursing staff?</c:v>
                </c:pt>
                <c:pt idx="21">
                  <c:v>5)   Is the development of policy/procedures evidence-based and are at least two of these being implemented?</c:v>
                </c:pt>
                <c:pt idx="22">
                  <c:v>13) Are supportive processes in the work environment perceived as restorative and/or holistic?</c:v>
                </c:pt>
                <c:pt idx="23">
                  <c:v>22) Is a cross orientation program in place if assigned to multiple staffing areas?</c:v>
                </c:pt>
                <c:pt idx="24">
                  <c:v>31) Can we demonstrate that nurses’ wages and salaries are competitive, market adjusted and commensurate with education, expertise, experience and longevity?</c:v>
                </c:pt>
                <c:pt idx="25">
                  <c:v>38) Are mechanisms in place that foster and support collaborative interdisciplinary initiatives?</c:v>
                </c:pt>
                <c:pt idx="26">
                  <c:v>40) Does the nurse manager participate in self evaluation, development, and achievement of predetermined goals?</c:v>
                </c:pt>
                <c:pt idx="27">
                  <c:v>2) Are RNs, LPNs, and/or CNAs involved in decision-making and all phases of projects that affect nursing, including quality processes?</c:v>
                </c:pt>
                <c:pt idx="28">
                  <c:v>9) Do RNs, LPNs, and/or CNAs actively participate on safety committees and in product evaluation?</c:v>
                </c:pt>
                <c:pt idx="29">
                  <c:v>14) Is there a person-centered model of care present?</c:v>
                </c:pt>
                <c:pt idx="30">
                  <c:v>16) Are non-adversarial, non-retaliatory, and alternative dispute resolution mechanisms in place to address concerns about the professional practice of healthcare professionals?</c:v>
                </c:pt>
                <c:pt idx="31">
                  <c:v>19) Do orientation activities incorporate general and specific mandatory training requirements?</c:v>
                </c:pt>
                <c:pt idx="32">
                  <c:v>21) Do staffing patterns accommodate the orientation activities of new nurses?</c:v>
                </c:pt>
                <c:pt idx="33">
                  <c:v>1)   Are Certified Nurse Assistants (CNAs) included in the nursing community?</c:v>
                </c:pt>
                <c:pt idx="34">
                  <c:v>7)   Are protective security measures in place for residents and staff?</c:v>
                </c:pt>
                <c:pt idx="35">
                  <c:v>8)   Are prevention measures in place to decrease injury, illness, and accidents?</c:v>
                </c:pt>
                <c:pt idx="36">
                  <c:v>10) Are policies in place to address resident abuse and neglect?</c:v>
                </c:pt>
                <c:pt idx="37">
                  <c:v>11) Are policies in place to address the use of restraints and falls prevention?</c:v>
                </c:pt>
                <c:pt idx="38">
                  <c:v>12) Are employee support structures in place for reporting and addressing work environment events or concerns?</c:v>
                </c:pt>
                <c:pt idx="39">
                  <c:v>17) Are there systems to assess quality of resident care as well as rights and culturally sensitive needs of residents?</c:v>
                </c:pt>
                <c:pt idx="40">
                  <c:v>24) Is the DON a registered nurse (RN)?</c:v>
                </c:pt>
                <c:pt idx="41">
                  <c:v>26) Is the DON accessible and an advocate for residents and direct care staff?</c:v>
                </c:pt>
                <c:pt idx="42">
                  <c:v>27) Is the DON an advocate for quality of care?</c:v>
                </c:pt>
                <c:pt idx="43">
                  <c:v>28) Is continuing education supported and geared toward the RNs, LPNs, and/or CNAs roles and responsibilities?</c:v>
                </c:pt>
                <c:pt idx="44">
                  <c:v>35) Are flexible staffing options provided?</c:v>
                </c:pt>
                <c:pt idx="45">
                  <c:v>41) Is the nurse manager able to describe examples in which s/he has advocated for residents, direct care nurses, and nursing staff?</c:v>
                </c:pt>
              </c:strCache>
            </c:strRef>
          </c:cat>
          <c:val>
            <c:numRef>
              <c:f>Sheet1!$J$1:$J$46</c:f>
            </c:numRef>
          </c:val>
        </c:ser>
        <c:ser>
          <c:idx val="8"/>
          <c:order val="8"/>
          <c:spPr>
            <a:solidFill>
              <a:schemeClr val="accent3">
                <a:lumMod val="60000"/>
              </a:schemeClr>
            </a:solidFill>
            <a:ln>
              <a:noFill/>
            </a:ln>
            <a:effectLst/>
          </c:spPr>
          <c:invertIfNegative val="0"/>
          <c:cat>
            <c:strRef>
              <c:f>Sheet1!$B$1:$B$46</c:f>
              <c:strCache>
                <c:ptCount val="46"/>
                <c:pt idx="0">
                  <c:v>33) Are opportunities and rewards or incentives offered to nurses who serve as outstanding role models for exceptional service?</c:v>
                </c:pt>
                <c:pt idx="1">
                  <c:v>3)   Is there evidence that a delineated nursing shared governance model is in place and integrated throughout the organization?</c:v>
                </c:pt>
                <c:pt idx="2">
                  <c:v>4)   Is there a policy indicating mandatory overtime is not required for nursing staff?</c:v>
                </c:pt>
                <c:pt idx="3">
                  <c:v>34) Do external entities, such as community and nursing organizations, recognize the nurses employed at the healthcare organization for the accomplishments and contribution to the community and/or profession?</c:v>
                </c:pt>
                <c:pt idx="4">
                  <c:v>44) Are incentives awards provided for nurse managers achieving outcomes beneficial to the resident and/or organization?</c:v>
                </c:pt>
                <c:pt idx="5">
                  <c:v>23) Are nurses provided education/training to serve as a preceptor and receive feedback?</c:v>
                </c:pt>
                <c:pt idx="6">
                  <c:v>43) Is the nurse manager’s performance evaluated on outcome measures?</c:v>
                </c:pt>
                <c:pt idx="7">
                  <c:v>32) Is incentive pay based on performance and goal achievement?</c:v>
                </c:pt>
                <c:pt idx="8">
                  <c:v>30) Is there a process for nurses that facilitates the development of competence, recognition and/or advancement.</c:v>
                </c:pt>
                <c:pt idx="9">
                  <c:v>29) Are there examples of development opportunities through mentoring of staff in both the clinical and administrative arenas?</c:v>
                </c:pt>
                <c:pt idx="10">
                  <c:v>42) Do both staff and peers have input to manager’s/supervisor’s evaluation?</c:v>
                </c:pt>
                <c:pt idx="11">
                  <c:v>45) Is there a current written nursing quality plan?</c:v>
                </c:pt>
                <c:pt idx="12">
                  <c:v>46) Do direct care nurses actively participate in outcome based quality initiatives?</c:v>
                </c:pt>
                <c:pt idx="13">
                  <c:v>6)   Is there input from RNs, LPNs, and CNAs on staffing plans and do they serve on nursing and facility committees?</c:v>
                </c:pt>
                <c:pt idx="14">
                  <c:v>15) Is the person-centered model of care well understood by all staff?</c:v>
                </c:pt>
                <c:pt idx="15">
                  <c:v>18) Are error prevention and management procedures disseminated to all staff on an ongoing basis?</c:v>
                </c:pt>
                <c:pt idx="16">
                  <c:v>20) Does nursing orientation involve a personalized plan with close supervision of the orientee/new nurse by peers and supervisors providing timely feedback?</c:v>
                </c:pt>
                <c:pt idx="17">
                  <c:v>36) In addition to Employee Assistance Programs, are other health and wellness support services in place?</c:v>
                </c:pt>
                <c:pt idx="18">
                  <c:v>37) Are RNs, LPNs, and CNAs involved in developing their work schedule to meet organizational and personal needs?</c:v>
                </c:pt>
                <c:pt idx="19">
                  <c:v>39) Are established procedures utilized to constructively manage interdisciplinary conflict?</c:v>
                </c:pt>
                <c:pt idx="20">
                  <c:v>47) Are evidence-based practices utilized by direct care nurses and nursing staff?</c:v>
                </c:pt>
                <c:pt idx="21">
                  <c:v>5)   Is the development of policy/procedures evidence-based and are at least two of these being implemented?</c:v>
                </c:pt>
                <c:pt idx="22">
                  <c:v>13) Are supportive processes in the work environment perceived as restorative and/or holistic?</c:v>
                </c:pt>
                <c:pt idx="23">
                  <c:v>22) Is a cross orientation program in place if assigned to multiple staffing areas?</c:v>
                </c:pt>
                <c:pt idx="24">
                  <c:v>31) Can we demonstrate that nurses’ wages and salaries are competitive, market adjusted and commensurate with education, expertise, experience and longevity?</c:v>
                </c:pt>
                <c:pt idx="25">
                  <c:v>38) Are mechanisms in place that foster and support collaborative interdisciplinary initiatives?</c:v>
                </c:pt>
                <c:pt idx="26">
                  <c:v>40) Does the nurse manager participate in self evaluation, development, and achievement of predetermined goals?</c:v>
                </c:pt>
                <c:pt idx="27">
                  <c:v>2) Are RNs, LPNs, and/or CNAs involved in decision-making and all phases of projects that affect nursing, including quality processes?</c:v>
                </c:pt>
                <c:pt idx="28">
                  <c:v>9) Do RNs, LPNs, and/or CNAs actively participate on safety committees and in product evaluation?</c:v>
                </c:pt>
                <c:pt idx="29">
                  <c:v>14) Is there a person-centered model of care present?</c:v>
                </c:pt>
                <c:pt idx="30">
                  <c:v>16) Are non-adversarial, non-retaliatory, and alternative dispute resolution mechanisms in place to address concerns about the professional practice of healthcare professionals?</c:v>
                </c:pt>
                <c:pt idx="31">
                  <c:v>19) Do orientation activities incorporate general and specific mandatory training requirements?</c:v>
                </c:pt>
                <c:pt idx="32">
                  <c:v>21) Do staffing patterns accommodate the orientation activities of new nurses?</c:v>
                </c:pt>
                <c:pt idx="33">
                  <c:v>1)   Are Certified Nurse Assistants (CNAs) included in the nursing community?</c:v>
                </c:pt>
                <c:pt idx="34">
                  <c:v>7)   Are protective security measures in place for residents and staff?</c:v>
                </c:pt>
                <c:pt idx="35">
                  <c:v>8)   Are prevention measures in place to decrease injury, illness, and accidents?</c:v>
                </c:pt>
                <c:pt idx="36">
                  <c:v>10) Are policies in place to address resident abuse and neglect?</c:v>
                </c:pt>
                <c:pt idx="37">
                  <c:v>11) Are policies in place to address the use of restraints and falls prevention?</c:v>
                </c:pt>
                <c:pt idx="38">
                  <c:v>12) Are employee support structures in place for reporting and addressing work environment events or concerns?</c:v>
                </c:pt>
                <c:pt idx="39">
                  <c:v>17) Are there systems to assess quality of resident care as well as rights and culturally sensitive needs of residents?</c:v>
                </c:pt>
                <c:pt idx="40">
                  <c:v>24) Is the DON a registered nurse (RN)?</c:v>
                </c:pt>
                <c:pt idx="41">
                  <c:v>26) Is the DON accessible and an advocate for residents and direct care staff?</c:v>
                </c:pt>
                <c:pt idx="42">
                  <c:v>27) Is the DON an advocate for quality of care?</c:v>
                </c:pt>
                <c:pt idx="43">
                  <c:v>28) Is continuing education supported and geared toward the RNs, LPNs, and/or CNAs roles and responsibilities?</c:v>
                </c:pt>
                <c:pt idx="44">
                  <c:v>35) Are flexible staffing options provided?</c:v>
                </c:pt>
                <c:pt idx="45">
                  <c:v>41) Is the nurse manager able to describe examples in which s/he has advocated for residents, direct care nurses, and nursing staff?</c:v>
                </c:pt>
              </c:strCache>
            </c:strRef>
          </c:cat>
          <c:val>
            <c:numRef>
              <c:f>Sheet1!$K$1:$K$46</c:f>
            </c:numRef>
          </c:val>
        </c:ser>
        <c:ser>
          <c:idx val="9"/>
          <c:order val="9"/>
          <c:spPr>
            <a:solidFill>
              <a:schemeClr val="accent4">
                <a:lumMod val="60000"/>
              </a:schemeClr>
            </a:solidFill>
            <a:ln>
              <a:noFill/>
            </a:ln>
            <a:effectLst/>
          </c:spPr>
          <c:invertIfNegative val="0"/>
          <c:cat>
            <c:strRef>
              <c:f>Sheet1!$B$1:$B$46</c:f>
              <c:strCache>
                <c:ptCount val="46"/>
                <c:pt idx="0">
                  <c:v>33) Are opportunities and rewards or incentives offered to nurses who serve as outstanding role models for exceptional service?</c:v>
                </c:pt>
                <c:pt idx="1">
                  <c:v>3)   Is there evidence that a delineated nursing shared governance model is in place and integrated throughout the organization?</c:v>
                </c:pt>
                <c:pt idx="2">
                  <c:v>4)   Is there a policy indicating mandatory overtime is not required for nursing staff?</c:v>
                </c:pt>
                <c:pt idx="3">
                  <c:v>34) Do external entities, such as community and nursing organizations, recognize the nurses employed at the healthcare organization for the accomplishments and contribution to the community and/or profession?</c:v>
                </c:pt>
                <c:pt idx="4">
                  <c:v>44) Are incentives awards provided for nurse managers achieving outcomes beneficial to the resident and/or organization?</c:v>
                </c:pt>
                <c:pt idx="5">
                  <c:v>23) Are nurses provided education/training to serve as a preceptor and receive feedback?</c:v>
                </c:pt>
                <c:pt idx="6">
                  <c:v>43) Is the nurse manager’s performance evaluated on outcome measures?</c:v>
                </c:pt>
                <c:pt idx="7">
                  <c:v>32) Is incentive pay based on performance and goal achievement?</c:v>
                </c:pt>
                <c:pt idx="8">
                  <c:v>30) Is there a process for nurses that facilitates the development of competence, recognition and/or advancement.</c:v>
                </c:pt>
                <c:pt idx="9">
                  <c:v>29) Are there examples of development opportunities through mentoring of staff in both the clinical and administrative arenas?</c:v>
                </c:pt>
                <c:pt idx="10">
                  <c:v>42) Do both staff and peers have input to manager’s/supervisor’s evaluation?</c:v>
                </c:pt>
                <c:pt idx="11">
                  <c:v>45) Is there a current written nursing quality plan?</c:v>
                </c:pt>
                <c:pt idx="12">
                  <c:v>46) Do direct care nurses actively participate in outcome based quality initiatives?</c:v>
                </c:pt>
                <c:pt idx="13">
                  <c:v>6)   Is there input from RNs, LPNs, and CNAs on staffing plans and do they serve on nursing and facility committees?</c:v>
                </c:pt>
                <c:pt idx="14">
                  <c:v>15) Is the person-centered model of care well understood by all staff?</c:v>
                </c:pt>
                <c:pt idx="15">
                  <c:v>18) Are error prevention and management procedures disseminated to all staff on an ongoing basis?</c:v>
                </c:pt>
                <c:pt idx="16">
                  <c:v>20) Does nursing orientation involve a personalized plan with close supervision of the orientee/new nurse by peers and supervisors providing timely feedback?</c:v>
                </c:pt>
                <c:pt idx="17">
                  <c:v>36) In addition to Employee Assistance Programs, are other health and wellness support services in place?</c:v>
                </c:pt>
                <c:pt idx="18">
                  <c:v>37) Are RNs, LPNs, and CNAs involved in developing their work schedule to meet organizational and personal needs?</c:v>
                </c:pt>
                <c:pt idx="19">
                  <c:v>39) Are established procedures utilized to constructively manage interdisciplinary conflict?</c:v>
                </c:pt>
                <c:pt idx="20">
                  <c:v>47) Are evidence-based practices utilized by direct care nurses and nursing staff?</c:v>
                </c:pt>
                <c:pt idx="21">
                  <c:v>5)   Is the development of policy/procedures evidence-based and are at least two of these being implemented?</c:v>
                </c:pt>
                <c:pt idx="22">
                  <c:v>13) Are supportive processes in the work environment perceived as restorative and/or holistic?</c:v>
                </c:pt>
                <c:pt idx="23">
                  <c:v>22) Is a cross orientation program in place if assigned to multiple staffing areas?</c:v>
                </c:pt>
                <c:pt idx="24">
                  <c:v>31) Can we demonstrate that nurses’ wages and salaries are competitive, market adjusted and commensurate with education, expertise, experience and longevity?</c:v>
                </c:pt>
                <c:pt idx="25">
                  <c:v>38) Are mechanisms in place that foster and support collaborative interdisciplinary initiatives?</c:v>
                </c:pt>
                <c:pt idx="26">
                  <c:v>40) Does the nurse manager participate in self evaluation, development, and achievement of predetermined goals?</c:v>
                </c:pt>
                <c:pt idx="27">
                  <c:v>2) Are RNs, LPNs, and/or CNAs involved in decision-making and all phases of projects that affect nursing, including quality processes?</c:v>
                </c:pt>
                <c:pt idx="28">
                  <c:v>9) Do RNs, LPNs, and/or CNAs actively participate on safety committees and in product evaluation?</c:v>
                </c:pt>
                <c:pt idx="29">
                  <c:v>14) Is there a person-centered model of care present?</c:v>
                </c:pt>
                <c:pt idx="30">
                  <c:v>16) Are non-adversarial, non-retaliatory, and alternative dispute resolution mechanisms in place to address concerns about the professional practice of healthcare professionals?</c:v>
                </c:pt>
                <c:pt idx="31">
                  <c:v>19) Do orientation activities incorporate general and specific mandatory training requirements?</c:v>
                </c:pt>
                <c:pt idx="32">
                  <c:v>21) Do staffing patterns accommodate the orientation activities of new nurses?</c:v>
                </c:pt>
                <c:pt idx="33">
                  <c:v>1)   Are Certified Nurse Assistants (CNAs) included in the nursing community?</c:v>
                </c:pt>
                <c:pt idx="34">
                  <c:v>7)   Are protective security measures in place for residents and staff?</c:v>
                </c:pt>
                <c:pt idx="35">
                  <c:v>8)   Are prevention measures in place to decrease injury, illness, and accidents?</c:v>
                </c:pt>
                <c:pt idx="36">
                  <c:v>10) Are policies in place to address resident abuse and neglect?</c:v>
                </c:pt>
                <c:pt idx="37">
                  <c:v>11) Are policies in place to address the use of restraints and falls prevention?</c:v>
                </c:pt>
                <c:pt idx="38">
                  <c:v>12) Are employee support structures in place for reporting and addressing work environment events or concerns?</c:v>
                </c:pt>
                <c:pt idx="39">
                  <c:v>17) Are there systems to assess quality of resident care as well as rights and culturally sensitive needs of residents?</c:v>
                </c:pt>
                <c:pt idx="40">
                  <c:v>24) Is the DON a registered nurse (RN)?</c:v>
                </c:pt>
                <c:pt idx="41">
                  <c:v>26) Is the DON accessible and an advocate for residents and direct care staff?</c:v>
                </c:pt>
                <c:pt idx="42">
                  <c:v>27) Is the DON an advocate for quality of care?</c:v>
                </c:pt>
                <c:pt idx="43">
                  <c:v>28) Is continuing education supported and geared toward the RNs, LPNs, and/or CNAs roles and responsibilities?</c:v>
                </c:pt>
                <c:pt idx="44">
                  <c:v>35) Are flexible staffing options provided?</c:v>
                </c:pt>
                <c:pt idx="45">
                  <c:v>41) Is the nurse manager able to describe examples in which s/he has advocated for residents, direct care nurses, and nursing staff?</c:v>
                </c:pt>
              </c:strCache>
            </c:strRef>
          </c:cat>
          <c:val>
            <c:numRef>
              <c:f>Sheet1!$L$1:$L$46</c:f>
            </c:numRef>
          </c:val>
        </c:ser>
        <c:ser>
          <c:idx val="10"/>
          <c:order val="10"/>
          <c:spPr>
            <a:solidFill>
              <a:schemeClr val="accent5">
                <a:lumMod val="60000"/>
              </a:schemeClr>
            </a:solidFill>
            <a:ln>
              <a:noFill/>
            </a:ln>
            <a:effectLst/>
          </c:spPr>
          <c:invertIfNegative val="0"/>
          <c:cat>
            <c:strRef>
              <c:f>Sheet1!$B$1:$B$46</c:f>
              <c:strCache>
                <c:ptCount val="46"/>
                <c:pt idx="0">
                  <c:v>33) Are opportunities and rewards or incentives offered to nurses who serve as outstanding role models for exceptional service?</c:v>
                </c:pt>
                <c:pt idx="1">
                  <c:v>3)   Is there evidence that a delineated nursing shared governance model is in place and integrated throughout the organization?</c:v>
                </c:pt>
                <c:pt idx="2">
                  <c:v>4)   Is there a policy indicating mandatory overtime is not required for nursing staff?</c:v>
                </c:pt>
                <c:pt idx="3">
                  <c:v>34) Do external entities, such as community and nursing organizations, recognize the nurses employed at the healthcare organization for the accomplishments and contribution to the community and/or profession?</c:v>
                </c:pt>
                <c:pt idx="4">
                  <c:v>44) Are incentives awards provided for nurse managers achieving outcomes beneficial to the resident and/or organization?</c:v>
                </c:pt>
                <c:pt idx="5">
                  <c:v>23) Are nurses provided education/training to serve as a preceptor and receive feedback?</c:v>
                </c:pt>
                <c:pt idx="6">
                  <c:v>43) Is the nurse manager’s performance evaluated on outcome measures?</c:v>
                </c:pt>
                <c:pt idx="7">
                  <c:v>32) Is incentive pay based on performance and goal achievement?</c:v>
                </c:pt>
                <c:pt idx="8">
                  <c:v>30) Is there a process for nurses that facilitates the development of competence, recognition and/or advancement.</c:v>
                </c:pt>
                <c:pt idx="9">
                  <c:v>29) Are there examples of development opportunities through mentoring of staff in both the clinical and administrative arenas?</c:v>
                </c:pt>
                <c:pt idx="10">
                  <c:v>42) Do both staff and peers have input to manager’s/supervisor’s evaluation?</c:v>
                </c:pt>
                <c:pt idx="11">
                  <c:v>45) Is there a current written nursing quality plan?</c:v>
                </c:pt>
                <c:pt idx="12">
                  <c:v>46) Do direct care nurses actively participate in outcome based quality initiatives?</c:v>
                </c:pt>
                <c:pt idx="13">
                  <c:v>6)   Is there input from RNs, LPNs, and CNAs on staffing plans and do they serve on nursing and facility committees?</c:v>
                </c:pt>
                <c:pt idx="14">
                  <c:v>15) Is the person-centered model of care well understood by all staff?</c:v>
                </c:pt>
                <c:pt idx="15">
                  <c:v>18) Are error prevention and management procedures disseminated to all staff on an ongoing basis?</c:v>
                </c:pt>
                <c:pt idx="16">
                  <c:v>20) Does nursing orientation involve a personalized plan with close supervision of the orientee/new nurse by peers and supervisors providing timely feedback?</c:v>
                </c:pt>
                <c:pt idx="17">
                  <c:v>36) In addition to Employee Assistance Programs, are other health and wellness support services in place?</c:v>
                </c:pt>
                <c:pt idx="18">
                  <c:v>37) Are RNs, LPNs, and CNAs involved in developing their work schedule to meet organizational and personal needs?</c:v>
                </c:pt>
                <c:pt idx="19">
                  <c:v>39) Are established procedures utilized to constructively manage interdisciplinary conflict?</c:v>
                </c:pt>
                <c:pt idx="20">
                  <c:v>47) Are evidence-based practices utilized by direct care nurses and nursing staff?</c:v>
                </c:pt>
                <c:pt idx="21">
                  <c:v>5)   Is the development of policy/procedures evidence-based and are at least two of these being implemented?</c:v>
                </c:pt>
                <c:pt idx="22">
                  <c:v>13) Are supportive processes in the work environment perceived as restorative and/or holistic?</c:v>
                </c:pt>
                <c:pt idx="23">
                  <c:v>22) Is a cross orientation program in place if assigned to multiple staffing areas?</c:v>
                </c:pt>
                <c:pt idx="24">
                  <c:v>31) Can we demonstrate that nurses’ wages and salaries are competitive, market adjusted and commensurate with education, expertise, experience and longevity?</c:v>
                </c:pt>
                <c:pt idx="25">
                  <c:v>38) Are mechanisms in place that foster and support collaborative interdisciplinary initiatives?</c:v>
                </c:pt>
                <c:pt idx="26">
                  <c:v>40) Does the nurse manager participate in self evaluation, development, and achievement of predetermined goals?</c:v>
                </c:pt>
                <c:pt idx="27">
                  <c:v>2) Are RNs, LPNs, and/or CNAs involved in decision-making and all phases of projects that affect nursing, including quality processes?</c:v>
                </c:pt>
                <c:pt idx="28">
                  <c:v>9) Do RNs, LPNs, and/or CNAs actively participate on safety committees and in product evaluation?</c:v>
                </c:pt>
                <c:pt idx="29">
                  <c:v>14) Is there a person-centered model of care present?</c:v>
                </c:pt>
                <c:pt idx="30">
                  <c:v>16) Are non-adversarial, non-retaliatory, and alternative dispute resolution mechanisms in place to address concerns about the professional practice of healthcare professionals?</c:v>
                </c:pt>
                <c:pt idx="31">
                  <c:v>19) Do orientation activities incorporate general and specific mandatory training requirements?</c:v>
                </c:pt>
                <c:pt idx="32">
                  <c:v>21) Do staffing patterns accommodate the orientation activities of new nurses?</c:v>
                </c:pt>
                <c:pt idx="33">
                  <c:v>1)   Are Certified Nurse Assistants (CNAs) included in the nursing community?</c:v>
                </c:pt>
                <c:pt idx="34">
                  <c:v>7)   Are protective security measures in place for residents and staff?</c:v>
                </c:pt>
                <c:pt idx="35">
                  <c:v>8)   Are prevention measures in place to decrease injury, illness, and accidents?</c:v>
                </c:pt>
                <c:pt idx="36">
                  <c:v>10) Are policies in place to address resident abuse and neglect?</c:v>
                </c:pt>
                <c:pt idx="37">
                  <c:v>11) Are policies in place to address the use of restraints and falls prevention?</c:v>
                </c:pt>
                <c:pt idx="38">
                  <c:v>12) Are employee support structures in place for reporting and addressing work environment events or concerns?</c:v>
                </c:pt>
                <c:pt idx="39">
                  <c:v>17) Are there systems to assess quality of resident care as well as rights and culturally sensitive needs of residents?</c:v>
                </c:pt>
                <c:pt idx="40">
                  <c:v>24) Is the DON a registered nurse (RN)?</c:v>
                </c:pt>
                <c:pt idx="41">
                  <c:v>26) Is the DON accessible and an advocate for residents and direct care staff?</c:v>
                </c:pt>
                <c:pt idx="42">
                  <c:v>27) Is the DON an advocate for quality of care?</c:v>
                </c:pt>
                <c:pt idx="43">
                  <c:v>28) Is continuing education supported and geared toward the RNs, LPNs, and/or CNAs roles and responsibilities?</c:v>
                </c:pt>
                <c:pt idx="44">
                  <c:v>35) Are flexible staffing options provided?</c:v>
                </c:pt>
                <c:pt idx="45">
                  <c:v>41) Is the nurse manager able to describe examples in which s/he has advocated for residents, direct care nurses, and nursing staff?</c:v>
                </c:pt>
              </c:strCache>
            </c:strRef>
          </c:cat>
          <c:val>
            <c:numRef>
              <c:f>Sheet1!$M$1:$M$46</c:f>
            </c:numRef>
          </c:val>
        </c:ser>
        <c:ser>
          <c:idx val="11"/>
          <c:order val="11"/>
          <c:spPr>
            <a:solidFill>
              <a:schemeClr val="accent6">
                <a:lumMod val="60000"/>
              </a:schemeClr>
            </a:solidFill>
            <a:ln>
              <a:noFill/>
            </a:ln>
            <a:effectLst/>
          </c:spPr>
          <c:invertIfNegative val="0"/>
          <c:cat>
            <c:strRef>
              <c:f>Sheet1!$B$1:$B$46</c:f>
              <c:strCache>
                <c:ptCount val="46"/>
                <c:pt idx="0">
                  <c:v>33) Are opportunities and rewards or incentives offered to nurses who serve as outstanding role models for exceptional service?</c:v>
                </c:pt>
                <c:pt idx="1">
                  <c:v>3)   Is there evidence that a delineated nursing shared governance model is in place and integrated throughout the organization?</c:v>
                </c:pt>
                <c:pt idx="2">
                  <c:v>4)   Is there a policy indicating mandatory overtime is not required for nursing staff?</c:v>
                </c:pt>
                <c:pt idx="3">
                  <c:v>34) Do external entities, such as community and nursing organizations, recognize the nurses employed at the healthcare organization for the accomplishments and contribution to the community and/or profession?</c:v>
                </c:pt>
                <c:pt idx="4">
                  <c:v>44) Are incentives awards provided for nurse managers achieving outcomes beneficial to the resident and/or organization?</c:v>
                </c:pt>
                <c:pt idx="5">
                  <c:v>23) Are nurses provided education/training to serve as a preceptor and receive feedback?</c:v>
                </c:pt>
                <c:pt idx="6">
                  <c:v>43) Is the nurse manager’s performance evaluated on outcome measures?</c:v>
                </c:pt>
                <c:pt idx="7">
                  <c:v>32) Is incentive pay based on performance and goal achievement?</c:v>
                </c:pt>
                <c:pt idx="8">
                  <c:v>30) Is there a process for nurses that facilitates the development of competence, recognition and/or advancement.</c:v>
                </c:pt>
                <c:pt idx="9">
                  <c:v>29) Are there examples of development opportunities through mentoring of staff in both the clinical and administrative arenas?</c:v>
                </c:pt>
                <c:pt idx="10">
                  <c:v>42) Do both staff and peers have input to manager’s/supervisor’s evaluation?</c:v>
                </c:pt>
                <c:pt idx="11">
                  <c:v>45) Is there a current written nursing quality plan?</c:v>
                </c:pt>
                <c:pt idx="12">
                  <c:v>46) Do direct care nurses actively participate in outcome based quality initiatives?</c:v>
                </c:pt>
                <c:pt idx="13">
                  <c:v>6)   Is there input from RNs, LPNs, and CNAs on staffing plans and do they serve on nursing and facility committees?</c:v>
                </c:pt>
                <c:pt idx="14">
                  <c:v>15) Is the person-centered model of care well understood by all staff?</c:v>
                </c:pt>
                <c:pt idx="15">
                  <c:v>18) Are error prevention and management procedures disseminated to all staff on an ongoing basis?</c:v>
                </c:pt>
                <c:pt idx="16">
                  <c:v>20) Does nursing orientation involve a personalized plan with close supervision of the orientee/new nurse by peers and supervisors providing timely feedback?</c:v>
                </c:pt>
                <c:pt idx="17">
                  <c:v>36) In addition to Employee Assistance Programs, are other health and wellness support services in place?</c:v>
                </c:pt>
                <c:pt idx="18">
                  <c:v>37) Are RNs, LPNs, and CNAs involved in developing their work schedule to meet organizational and personal needs?</c:v>
                </c:pt>
                <c:pt idx="19">
                  <c:v>39) Are established procedures utilized to constructively manage interdisciplinary conflict?</c:v>
                </c:pt>
                <c:pt idx="20">
                  <c:v>47) Are evidence-based practices utilized by direct care nurses and nursing staff?</c:v>
                </c:pt>
                <c:pt idx="21">
                  <c:v>5)   Is the development of policy/procedures evidence-based and are at least two of these being implemented?</c:v>
                </c:pt>
                <c:pt idx="22">
                  <c:v>13) Are supportive processes in the work environment perceived as restorative and/or holistic?</c:v>
                </c:pt>
                <c:pt idx="23">
                  <c:v>22) Is a cross orientation program in place if assigned to multiple staffing areas?</c:v>
                </c:pt>
                <c:pt idx="24">
                  <c:v>31) Can we demonstrate that nurses’ wages and salaries are competitive, market adjusted and commensurate with education, expertise, experience and longevity?</c:v>
                </c:pt>
                <c:pt idx="25">
                  <c:v>38) Are mechanisms in place that foster and support collaborative interdisciplinary initiatives?</c:v>
                </c:pt>
                <c:pt idx="26">
                  <c:v>40) Does the nurse manager participate in self evaluation, development, and achievement of predetermined goals?</c:v>
                </c:pt>
                <c:pt idx="27">
                  <c:v>2) Are RNs, LPNs, and/or CNAs involved in decision-making and all phases of projects that affect nursing, including quality processes?</c:v>
                </c:pt>
                <c:pt idx="28">
                  <c:v>9) Do RNs, LPNs, and/or CNAs actively participate on safety committees and in product evaluation?</c:v>
                </c:pt>
                <c:pt idx="29">
                  <c:v>14) Is there a person-centered model of care present?</c:v>
                </c:pt>
                <c:pt idx="30">
                  <c:v>16) Are non-adversarial, non-retaliatory, and alternative dispute resolution mechanisms in place to address concerns about the professional practice of healthcare professionals?</c:v>
                </c:pt>
                <c:pt idx="31">
                  <c:v>19) Do orientation activities incorporate general and specific mandatory training requirements?</c:v>
                </c:pt>
                <c:pt idx="32">
                  <c:v>21) Do staffing patterns accommodate the orientation activities of new nurses?</c:v>
                </c:pt>
                <c:pt idx="33">
                  <c:v>1)   Are Certified Nurse Assistants (CNAs) included in the nursing community?</c:v>
                </c:pt>
                <c:pt idx="34">
                  <c:v>7)   Are protective security measures in place for residents and staff?</c:v>
                </c:pt>
                <c:pt idx="35">
                  <c:v>8)   Are prevention measures in place to decrease injury, illness, and accidents?</c:v>
                </c:pt>
                <c:pt idx="36">
                  <c:v>10) Are policies in place to address resident abuse and neglect?</c:v>
                </c:pt>
                <c:pt idx="37">
                  <c:v>11) Are policies in place to address the use of restraints and falls prevention?</c:v>
                </c:pt>
                <c:pt idx="38">
                  <c:v>12) Are employee support structures in place for reporting and addressing work environment events or concerns?</c:v>
                </c:pt>
                <c:pt idx="39">
                  <c:v>17) Are there systems to assess quality of resident care as well as rights and culturally sensitive needs of residents?</c:v>
                </c:pt>
                <c:pt idx="40">
                  <c:v>24) Is the DON a registered nurse (RN)?</c:v>
                </c:pt>
                <c:pt idx="41">
                  <c:v>26) Is the DON accessible and an advocate for residents and direct care staff?</c:v>
                </c:pt>
                <c:pt idx="42">
                  <c:v>27) Is the DON an advocate for quality of care?</c:v>
                </c:pt>
                <c:pt idx="43">
                  <c:v>28) Is continuing education supported and geared toward the RNs, LPNs, and/or CNAs roles and responsibilities?</c:v>
                </c:pt>
                <c:pt idx="44">
                  <c:v>35) Are flexible staffing options provided?</c:v>
                </c:pt>
                <c:pt idx="45">
                  <c:v>41) Is the nurse manager able to describe examples in which s/he has advocated for residents, direct care nurses, and nursing staff?</c:v>
                </c:pt>
              </c:strCache>
            </c:strRef>
          </c:cat>
          <c:val>
            <c:numRef>
              <c:f>Sheet1!$N$1:$N$46</c:f>
            </c:numRef>
          </c:val>
        </c:ser>
        <c:ser>
          <c:idx val="12"/>
          <c:order val="12"/>
          <c:spPr>
            <a:solidFill>
              <a:schemeClr val="accent1">
                <a:lumMod val="80000"/>
                <a:lumOff val="20000"/>
              </a:schemeClr>
            </a:solidFill>
            <a:ln>
              <a:noFill/>
            </a:ln>
            <a:effectLst/>
          </c:spPr>
          <c:invertIfNegative val="0"/>
          <c:cat>
            <c:strRef>
              <c:f>Sheet1!$B$1:$B$46</c:f>
              <c:strCache>
                <c:ptCount val="46"/>
                <c:pt idx="0">
                  <c:v>33) Are opportunities and rewards or incentives offered to nurses who serve as outstanding role models for exceptional service?</c:v>
                </c:pt>
                <c:pt idx="1">
                  <c:v>3)   Is there evidence that a delineated nursing shared governance model is in place and integrated throughout the organization?</c:v>
                </c:pt>
                <c:pt idx="2">
                  <c:v>4)   Is there a policy indicating mandatory overtime is not required for nursing staff?</c:v>
                </c:pt>
                <c:pt idx="3">
                  <c:v>34) Do external entities, such as community and nursing organizations, recognize the nurses employed at the healthcare organization for the accomplishments and contribution to the community and/or profession?</c:v>
                </c:pt>
                <c:pt idx="4">
                  <c:v>44) Are incentives awards provided for nurse managers achieving outcomes beneficial to the resident and/or organization?</c:v>
                </c:pt>
                <c:pt idx="5">
                  <c:v>23) Are nurses provided education/training to serve as a preceptor and receive feedback?</c:v>
                </c:pt>
                <c:pt idx="6">
                  <c:v>43) Is the nurse manager’s performance evaluated on outcome measures?</c:v>
                </c:pt>
                <c:pt idx="7">
                  <c:v>32) Is incentive pay based on performance and goal achievement?</c:v>
                </c:pt>
                <c:pt idx="8">
                  <c:v>30) Is there a process for nurses that facilitates the development of competence, recognition and/or advancement.</c:v>
                </c:pt>
                <c:pt idx="9">
                  <c:v>29) Are there examples of development opportunities through mentoring of staff in both the clinical and administrative arenas?</c:v>
                </c:pt>
                <c:pt idx="10">
                  <c:v>42) Do both staff and peers have input to manager’s/supervisor’s evaluation?</c:v>
                </c:pt>
                <c:pt idx="11">
                  <c:v>45) Is there a current written nursing quality plan?</c:v>
                </c:pt>
                <c:pt idx="12">
                  <c:v>46) Do direct care nurses actively participate in outcome based quality initiatives?</c:v>
                </c:pt>
                <c:pt idx="13">
                  <c:v>6)   Is there input from RNs, LPNs, and CNAs on staffing plans and do they serve on nursing and facility committees?</c:v>
                </c:pt>
                <c:pt idx="14">
                  <c:v>15) Is the person-centered model of care well understood by all staff?</c:v>
                </c:pt>
                <c:pt idx="15">
                  <c:v>18) Are error prevention and management procedures disseminated to all staff on an ongoing basis?</c:v>
                </c:pt>
                <c:pt idx="16">
                  <c:v>20) Does nursing orientation involve a personalized plan with close supervision of the orientee/new nurse by peers and supervisors providing timely feedback?</c:v>
                </c:pt>
                <c:pt idx="17">
                  <c:v>36) In addition to Employee Assistance Programs, are other health and wellness support services in place?</c:v>
                </c:pt>
                <c:pt idx="18">
                  <c:v>37) Are RNs, LPNs, and CNAs involved in developing their work schedule to meet organizational and personal needs?</c:v>
                </c:pt>
                <c:pt idx="19">
                  <c:v>39) Are established procedures utilized to constructively manage interdisciplinary conflict?</c:v>
                </c:pt>
                <c:pt idx="20">
                  <c:v>47) Are evidence-based practices utilized by direct care nurses and nursing staff?</c:v>
                </c:pt>
                <c:pt idx="21">
                  <c:v>5)   Is the development of policy/procedures evidence-based and are at least two of these being implemented?</c:v>
                </c:pt>
                <c:pt idx="22">
                  <c:v>13) Are supportive processes in the work environment perceived as restorative and/or holistic?</c:v>
                </c:pt>
                <c:pt idx="23">
                  <c:v>22) Is a cross orientation program in place if assigned to multiple staffing areas?</c:v>
                </c:pt>
                <c:pt idx="24">
                  <c:v>31) Can we demonstrate that nurses’ wages and salaries are competitive, market adjusted and commensurate with education, expertise, experience and longevity?</c:v>
                </c:pt>
                <c:pt idx="25">
                  <c:v>38) Are mechanisms in place that foster and support collaborative interdisciplinary initiatives?</c:v>
                </c:pt>
                <c:pt idx="26">
                  <c:v>40) Does the nurse manager participate in self evaluation, development, and achievement of predetermined goals?</c:v>
                </c:pt>
                <c:pt idx="27">
                  <c:v>2) Are RNs, LPNs, and/or CNAs involved in decision-making and all phases of projects that affect nursing, including quality processes?</c:v>
                </c:pt>
                <c:pt idx="28">
                  <c:v>9) Do RNs, LPNs, and/or CNAs actively participate on safety committees and in product evaluation?</c:v>
                </c:pt>
                <c:pt idx="29">
                  <c:v>14) Is there a person-centered model of care present?</c:v>
                </c:pt>
                <c:pt idx="30">
                  <c:v>16) Are non-adversarial, non-retaliatory, and alternative dispute resolution mechanisms in place to address concerns about the professional practice of healthcare professionals?</c:v>
                </c:pt>
                <c:pt idx="31">
                  <c:v>19) Do orientation activities incorporate general and specific mandatory training requirements?</c:v>
                </c:pt>
                <c:pt idx="32">
                  <c:v>21) Do staffing patterns accommodate the orientation activities of new nurses?</c:v>
                </c:pt>
                <c:pt idx="33">
                  <c:v>1)   Are Certified Nurse Assistants (CNAs) included in the nursing community?</c:v>
                </c:pt>
                <c:pt idx="34">
                  <c:v>7)   Are protective security measures in place for residents and staff?</c:v>
                </c:pt>
                <c:pt idx="35">
                  <c:v>8)   Are prevention measures in place to decrease injury, illness, and accidents?</c:v>
                </c:pt>
                <c:pt idx="36">
                  <c:v>10) Are policies in place to address resident abuse and neglect?</c:v>
                </c:pt>
                <c:pt idx="37">
                  <c:v>11) Are policies in place to address the use of restraints and falls prevention?</c:v>
                </c:pt>
                <c:pt idx="38">
                  <c:v>12) Are employee support structures in place for reporting and addressing work environment events or concerns?</c:v>
                </c:pt>
                <c:pt idx="39">
                  <c:v>17) Are there systems to assess quality of resident care as well as rights and culturally sensitive needs of residents?</c:v>
                </c:pt>
                <c:pt idx="40">
                  <c:v>24) Is the DON a registered nurse (RN)?</c:v>
                </c:pt>
                <c:pt idx="41">
                  <c:v>26) Is the DON accessible and an advocate for residents and direct care staff?</c:v>
                </c:pt>
                <c:pt idx="42">
                  <c:v>27) Is the DON an advocate for quality of care?</c:v>
                </c:pt>
                <c:pt idx="43">
                  <c:v>28) Is continuing education supported and geared toward the RNs, LPNs, and/or CNAs roles and responsibilities?</c:v>
                </c:pt>
                <c:pt idx="44">
                  <c:v>35) Are flexible staffing options provided?</c:v>
                </c:pt>
                <c:pt idx="45">
                  <c:v>41) Is the nurse manager able to describe examples in which s/he has advocated for residents, direct care nurses, and nursing staff?</c:v>
                </c:pt>
              </c:strCache>
            </c:strRef>
          </c:cat>
          <c:val>
            <c:numRef>
              <c:f>Sheet1!$O$1:$O$46</c:f>
            </c:numRef>
          </c:val>
        </c:ser>
        <c:ser>
          <c:idx val="13"/>
          <c:order val="13"/>
          <c:spPr>
            <a:solidFill>
              <a:schemeClr val="accent2">
                <a:lumMod val="80000"/>
                <a:lumOff val="20000"/>
              </a:schemeClr>
            </a:solidFill>
            <a:ln>
              <a:noFill/>
            </a:ln>
            <a:effectLst/>
          </c:spPr>
          <c:invertIfNegative val="0"/>
          <c:cat>
            <c:strRef>
              <c:f>Sheet1!$B$1:$B$46</c:f>
              <c:strCache>
                <c:ptCount val="46"/>
                <c:pt idx="0">
                  <c:v>33) Are opportunities and rewards or incentives offered to nurses who serve as outstanding role models for exceptional service?</c:v>
                </c:pt>
                <c:pt idx="1">
                  <c:v>3)   Is there evidence that a delineated nursing shared governance model is in place and integrated throughout the organization?</c:v>
                </c:pt>
                <c:pt idx="2">
                  <c:v>4)   Is there a policy indicating mandatory overtime is not required for nursing staff?</c:v>
                </c:pt>
                <c:pt idx="3">
                  <c:v>34) Do external entities, such as community and nursing organizations, recognize the nurses employed at the healthcare organization for the accomplishments and contribution to the community and/or profession?</c:v>
                </c:pt>
                <c:pt idx="4">
                  <c:v>44) Are incentives awards provided for nurse managers achieving outcomes beneficial to the resident and/or organization?</c:v>
                </c:pt>
                <c:pt idx="5">
                  <c:v>23) Are nurses provided education/training to serve as a preceptor and receive feedback?</c:v>
                </c:pt>
                <c:pt idx="6">
                  <c:v>43) Is the nurse manager’s performance evaluated on outcome measures?</c:v>
                </c:pt>
                <c:pt idx="7">
                  <c:v>32) Is incentive pay based on performance and goal achievement?</c:v>
                </c:pt>
                <c:pt idx="8">
                  <c:v>30) Is there a process for nurses that facilitates the development of competence, recognition and/or advancement.</c:v>
                </c:pt>
                <c:pt idx="9">
                  <c:v>29) Are there examples of development opportunities through mentoring of staff in both the clinical and administrative arenas?</c:v>
                </c:pt>
                <c:pt idx="10">
                  <c:v>42) Do both staff and peers have input to manager’s/supervisor’s evaluation?</c:v>
                </c:pt>
                <c:pt idx="11">
                  <c:v>45) Is there a current written nursing quality plan?</c:v>
                </c:pt>
                <c:pt idx="12">
                  <c:v>46) Do direct care nurses actively participate in outcome based quality initiatives?</c:v>
                </c:pt>
                <c:pt idx="13">
                  <c:v>6)   Is there input from RNs, LPNs, and CNAs on staffing plans and do they serve on nursing and facility committees?</c:v>
                </c:pt>
                <c:pt idx="14">
                  <c:v>15) Is the person-centered model of care well understood by all staff?</c:v>
                </c:pt>
                <c:pt idx="15">
                  <c:v>18) Are error prevention and management procedures disseminated to all staff on an ongoing basis?</c:v>
                </c:pt>
                <c:pt idx="16">
                  <c:v>20) Does nursing orientation involve a personalized plan with close supervision of the orientee/new nurse by peers and supervisors providing timely feedback?</c:v>
                </c:pt>
                <c:pt idx="17">
                  <c:v>36) In addition to Employee Assistance Programs, are other health and wellness support services in place?</c:v>
                </c:pt>
                <c:pt idx="18">
                  <c:v>37) Are RNs, LPNs, and CNAs involved in developing their work schedule to meet organizational and personal needs?</c:v>
                </c:pt>
                <c:pt idx="19">
                  <c:v>39) Are established procedures utilized to constructively manage interdisciplinary conflict?</c:v>
                </c:pt>
                <c:pt idx="20">
                  <c:v>47) Are evidence-based practices utilized by direct care nurses and nursing staff?</c:v>
                </c:pt>
                <c:pt idx="21">
                  <c:v>5)   Is the development of policy/procedures evidence-based and are at least two of these being implemented?</c:v>
                </c:pt>
                <c:pt idx="22">
                  <c:v>13) Are supportive processes in the work environment perceived as restorative and/or holistic?</c:v>
                </c:pt>
                <c:pt idx="23">
                  <c:v>22) Is a cross orientation program in place if assigned to multiple staffing areas?</c:v>
                </c:pt>
                <c:pt idx="24">
                  <c:v>31) Can we demonstrate that nurses’ wages and salaries are competitive, market adjusted and commensurate with education, expertise, experience and longevity?</c:v>
                </c:pt>
                <c:pt idx="25">
                  <c:v>38) Are mechanisms in place that foster and support collaborative interdisciplinary initiatives?</c:v>
                </c:pt>
                <c:pt idx="26">
                  <c:v>40) Does the nurse manager participate in self evaluation, development, and achievement of predetermined goals?</c:v>
                </c:pt>
                <c:pt idx="27">
                  <c:v>2) Are RNs, LPNs, and/or CNAs involved in decision-making and all phases of projects that affect nursing, including quality processes?</c:v>
                </c:pt>
                <c:pt idx="28">
                  <c:v>9) Do RNs, LPNs, and/or CNAs actively participate on safety committees and in product evaluation?</c:v>
                </c:pt>
                <c:pt idx="29">
                  <c:v>14) Is there a person-centered model of care present?</c:v>
                </c:pt>
                <c:pt idx="30">
                  <c:v>16) Are non-adversarial, non-retaliatory, and alternative dispute resolution mechanisms in place to address concerns about the professional practice of healthcare professionals?</c:v>
                </c:pt>
                <c:pt idx="31">
                  <c:v>19) Do orientation activities incorporate general and specific mandatory training requirements?</c:v>
                </c:pt>
                <c:pt idx="32">
                  <c:v>21) Do staffing patterns accommodate the orientation activities of new nurses?</c:v>
                </c:pt>
                <c:pt idx="33">
                  <c:v>1)   Are Certified Nurse Assistants (CNAs) included in the nursing community?</c:v>
                </c:pt>
                <c:pt idx="34">
                  <c:v>7)   Are protective security measures in place for residents and staff?</c:v>
                </c:pt>
                <c:pt idx="35">
                  <c:v>8)   Are prevention measures in place to decrease injury, illness, and accidents?</c:v>
                </c:pt>
                <c:pt idx="36">
                  <c:v>10) Are policies in place to address resident abuse and neglect?</c:v>
                </c:pt>
                <c:pt idx="37">
                  <c:v>11) Are policies in place to address the use of restraints and falls prevention?</c:v>
                </c:pt>
                <c:pt idx="38">
                  <c:v>12) Are employee support structures in place for reporting and addressing work environment events or concerns?</c:v>
                </c:pt>
                <c:pt idx="39">
                  <c:v>17) Are there systems to assess quality of resident care as well as rights and culturally sensitive needs of residents?</c:v>
                </c:pt>
                <c:pt idx="40">
                  <c:v>24) Is the DON a registered nurse (RN)?</c:v>
                </c:pt>
                <c:pt idx="41">
                  <c:v>26) Is the DON accessible and an advocate for residents and direct care staff?</c:v>
                </c:pt>
                <c:pt idx="42">
                  <c:v>27) Is the DON an advocate for quality of care?</c:v>
                </c:pt>
                <c:pt idx="43">
                  <c:v>28) Is continuing education supported and geared toward the RNs, LPNs, and/or CNAs roles and responsibilities?</c:v>
                </c:pt>
                <c:pt idx="44">
                  <c:v>35) Are flexible staffing options provided?</c:v>
                </c:pt>
                <c:pt idx="45">
                  <c:v>41) Is the nurse manager able to describe examples in which s/he has advocated for residents, direct care nurses, and nursing staff?</c:v>
                </c:pt>
              </c:strCache>
            </c:strRef>
          </c:cat>
          <c:val>
            <c:numRef>
              <c:f>Sheet1!$P$1:$P$46</c:f>
            </c:numRef>
          </c:val>
        </c:ser>
        <c:ser>
          <c:idx val="14"/>
          <c:order val="14"/>
          <c:spPr>
            <a:solidFill>
              <a:schemeClr val="accent3">
                <a:lumMod val="80000"/>
                <a:lumOff val="20000"/>
              </a:schemeClr>
            </a:solidFill>
            <a:ln>
              <a:noFill/>
            </a:ln>
            <a:effectLst/>
          </c:spPr>
          <c:invertIfNegative val="0"/>
          <c:cat>
            <c:strRef>
              <c:f>Sheet1!$B$1:$B$46</c:f>
              <c:strCache>
                <c:ptCount val="46"/>
                <c:pt idx="0">
                  <c:v>33) Are opportunities and rewards or incentives offered to nurses who serve as outstanding role models for exceptional service?</c:v>
                </c:pt>
                <c:pt idx="1">
                  <c:v>3)   Is there evidence that a delineated nursing shared governance model is in place and integrated throughout the organization?</c:v>
                </c:pt>
                <c:pt idx="2">
                  <c:v>4)   Is there a policy indicating mandatory overtime is not required for nursing staff?</c:v>
                </c:pt>
                <c:pt idx="3">
                  <c:v>34) Do external entities, such as community and nursing organizations, recognize the nurses employed at the healthcare organization for the accomplishments and contribution to the community and/or profession?</c:v>
                </c:pt>
                <c:pt idx="4">
                  <c:v>44) Are incentives awards provided for nurse managers achieving outcomes beneficial to the resident and/or organization?</c:v>
                </c:pt>
                <c:pt idx="5">
                  <c:v>23) Are nurses provided education/training to serve as a preceptor and receive feedback?</c:v>
                </c:pt>
                <c:pt idx="6">
                  <c:v>43) Is the nurse manager’s performance evaluated on outcome measures?</c:v>
                </c:pt>
                <c:pt idx="7">
                  <c:v>32) Is incentive pay based on performance and goal achievement?</c:v>
                </c:pt>
                <c:pt idx="8">
                  <c:v>30) Is there a process for nurses that facilitates the development of competence, recognition and/or advancement.</c:v>
                </c:pt>
                <c:pt idx="9">
                  <c:v>29) Are there examples of development opportunities through mentoring of staff in both the clinical and administrative arenas?</c:v>
                </c:pt>
                <c:pt idx="10">
                  <c:v>42) Do both staff and peers have input to manager’s/supervisor’s evaluation?</c:v>
                </c:pt>
                <c:pt idx="11">
                  <c:v>45) Is there a current written nursing quality plan?</c:v>
                </c:pt>
                <c:pt idx="12">
                  <c:v>46) Do direct care nurses actively participate in outcome based quality initiatives?</c:v>
                </c:pt>
                <c:pt idx="13">
                  <c:v>6)   Is there input from RNs, LPNs, and CNAs on staffing plans and do they serve on nursing and facility committees?</c:v>
                </c:pt>
                <c:pt idx="14">
                  <c:v>15) Is the person-centered model of care well understood by all staff?</c:v>
                </c:pt>
                <c:pt idx="15">
                  <c:v>18) Are error prevention and management procedures disseminated to all staff on an ongoing basis?</c:v>
                </c:pt>
                <c:pt idx="16">
                  <c:v>20) Does nursing orientation involve a personalized plan with close supervision of the orientee/new nurse by peers and supervisors providing timely feedback?</c:v>
                </c:pt>
                <c:pt idx="17">
                  <c:v>36) In addition to Employee Assistance Programs, are other health and wellness support services in place?</c:v>
                </c:pt>
                <c:pt idx="18">
                  <c:v>37) Are RNs, LPNs, and CNAs involved in developing their work schedule to meet organizational and personal needs?</c:v>
                </c:pt>
                <c:pt idx="19">
                  <c:v>39) Are established procedures utilized to constructively manage interdisciplinary conflict?</c:v>
                </c:pt>
                <c:pt idx="20">
                  <c:v>47) Are evidence-based practices utilized by direct care nurses and nursing staff?</c:v>
                </c:pt>
                <c:pt idx="21">
                  <c:v>5)   Is the development of policy/procedures evidence-based and are at least two of these being implemented?</c:v>
                </c:pt>
                <c:pt idx="22">
                  <c:v>13) Are supportive processes in the work environment perceived as restorative and/or holistic?</c:v>
                </c:pt>
                <c:pt idx="23">
                  <c:v>22) Is a cross orientation program in place if assigned to multiple staffing areas?</c:v>
                </c:pt>
                <c:pt idx="24">
                  <c:v>31) Can we demonstrate that nurses’ wages and salaries are competitive, market adjusted and commensurate with education, expertise, experience and longevity?</c:v>
                </c:pt>
                <c:pt idx="25">
                  <c:v>38) Are mechanisms in place that foster and support collaborative interdisciplinary initiatives?</c:v>
                </c:pt>
                <c:pt idx="26">
                  <c:v>40) Does the nurse manager participate in self evaluation, development, and achievement of predetermined goals?</c:v>
                </c:pt>
                <c:pt idx="27">
                  <c:v>2) Are RNs, LPNs, and/or CNAs involved in decision-making and all phases of projects that affect nursing, including quality processes?</c:v>
                </c:pt>
                <c:pt idx="28">
                  <c:v>9) Do RNs, LPNs, and/or CNAs actively participate on safety committees and in product evaluation?</c:v>
                </c:pt>
                <c:pt idx="29">
                  <c:v>14) Is there a person-centered model of care present?</c:v>
                </c:pt>
                <c:pt idx="30">
                  <c:v>16) Are non-adversarial, non-retaliatory, and alternative dispute resolution mechanisms in place to address concerns about the professional practice of healthcare professionals?</c:v>
                </c:pt>
                <c:pt idx="31">
                  <c:v>19) Do orientation activities incorporate general and specific mandatory training requirements?</c:v>
                </c:pt>
                <c:pt idx="32">
                  <c:v>21) Do staffing patterns accommodate the orientation activities of new nurses?</c:v>
                </c:pt>
                <c:pt idx="33">
                  <c:v>1)   Are Certified Nurse Assistants (CNAs) included in the nursing community?</c:v>
                </c:pt>
                <c:pt idx="34">
                  <c:v>7)   Are protective security measures in place for residents and staff?</c:v>
                </c:pt>
                <c:pt idx="35">
                  <c:v>8)   Are prevention measures in place to decrease injury, illness, and accidents?</c:v>
                </c:pt>
                <c:pt idx="36">
                  <c:v>10) Are policies in place to address resident abuse and neglect?</c:v>
                </c:pt>
                <c:pt idx="37">
                  <c:v>11) Are policies in place to address the use of restraints and falls prevention?</c:v>
                </c:pt>
                <c:pt idx="38">
                  <c:v>12) Are employee support structures in place for reporting and addressing work environment events or concerns?</c:v>
                </c:pt>
                <c:pt idx="39">
                  <c:v>17) Are there systems to assess quality of resident care as well as rights and culturally sensitive needs of residents?</c:v>
                </c:pt>
                <c:pt idx="40">
                  <c:v>24) Is the DON a registered nurse (RN)?</c:v>
                </c:pt>
                <c:pt idx="41">
                  <c:v>26) Is the DON accessible and an advocate for residents and direct care staff?</c:v>
                </c:pt>
                <c:pt idx="42">
                  <c:v>27) Is the DON an advocate for quality of care?</c:v>
                </c:pt>
                <c:pt idx="43">
                  <c:v>28) Is continuing education supported and geared toward the RNs, LPNs, and/or CNAs roles and responsibilities?</c:v>
                </c:pt>
                <c:pt idx="44">
                  <c:v>35) Are flexible staffing options provided?</c:v>
                </c:pt>
                <c:pt idx="45">
                  <c:v>41) Is the nurse manager able to describe examples in which s/he has advocated for residents, direct care nurses, and nursing staff?</c:v>
                </c:pt>
              </c:strCache>
            </c:strRef>
          </c:cat>
          <c:val>
            <c:numRef>
              <c:f>Sheet1!$Q$1:$Q$46</c:f>
            </c:numRef>
          </c:val>
        </c:ser>
        <c:ser>
          <c:idx val="15"/>
          <c:order val="15"/>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Sheet1!$B$1:$B$46</c:f>
              <c:strCache>
                <c:ptCount val="46"/>
                <c:pt idx="0">
                  <c:v>33) Are opportunities and rewards or incentives offered to nurses who serve as outstanding role models for exceptional service?</c:v>
                </c:pt>
                <c:pt idx="1">
                  <c:v>3)   Is there evidence that a delineated nursing shared governance model is in place and integrated throughout the organization?</c:v>
                </c:pt>
                <c:pt idx="2">
                  <c:v>4)   Is there a policy indicating mandatory overtime is not required for nursing staff?</c:v>
                </c:pt>
                <c:pt idx="3">
                  <c:v>34) Do external entities, such as community and nursing organizations, recognize the nurses employed at the healthcare organization for the accomplishments and contribution to the community and/or profession?</c:v>
                </c:pt>
                <c:pt idx="4">
                  <c:v>44) Are incentives awards provided for nurse managers achieving outcomes beneficial to the resident and/or organization?</c:v>
                </c:pt>
                <c:pt idx="5">
                  <c:v>23) Are nurses provided education/training to serve as a preceptor and receive feedback?</c:v>
                </c:pt>
                <c:pt idx="6">
                  <c:v>43) Is the nurse manager’s performance evaluated on outcome measures?</c:v>
                </c:pt>
                <c:pt idx="7">
                  <c:v>32) Is incentive pay based on performance and goal achievement?</c:v>
                </c:pt>
                <c:pt idx="8">
                  <c:v>30) Is there a process for nurses that facilitates the development of competence, recognition and/or advancement.</c:v>
                </c:pt>
                <c:pt idx="9">
                  <c:v>29) Are there examples of development opportunities through mentoring of staff in both the clinical and administrative arenas?</c:v>
                </c:pt>
                <c:pt idx="10">
                  <c:v>42) Do both staff and peers have input to manager’s/supervisor’s evaluation?</c:v>
                </c:pt>
                <c:pt idx="11">
                  <c:v>45) Is there a current written nursing quality plan?</c:v>
                </c:pt>
                <c:pt idx="12">
                  <c:v>46) Do direct care nurses actively participate in outcome based quality initiatives?</c:v>
                </c:pt>
                <c:pt idx="13">
                  <c:v>6)   Is there input from RNs, LPNs, and CNAs on staffing plans and do they serve on nursing and facility committees?</c:v>
                </c:pt>
                <c:pt idx="14">
                  <c:v>15) Is the person-centered model of care well understood by all staff?</c:v>
                </c:pt>
                <c:pt idx="15">
                  <c:v>18) Are error prevention and management procedures disseminated to all staff on an ongoing basis?</c:v>
                </c:pt>
                <c:pt idx="16">
                  <c:v>20) Does nursing orientation involve a personalized plan with close supervision of the orientee/new nurse by peers and supervisors providing timely feedback?</c:v>
                </c:pt>
                <c:pt idx="17">
                  <c:v>36) In addition to Employee Assistance Programs, are other health and wellness support services in place?</c:v>
                </c:pt>
                <c:pt idx="18">
                  <c:v>37) Are RNs, LPNs, and CNAs involved in developing their work schedule to meet organizational and personal needs?</c:v>
                </c:pt>
                <c:pt idx="19">
                  <c:v>39) Are established procedures utilized to constructively manage interdisciplinary conflict?</c:v>
                </c:pt>
                <c:pt idx="20">
                  <c:v>47) Are evidence-based practices utilized by direct care nurses and nursing staff?</c:v>
                </c:pt>
                <c:pt idx="21">
                  <c:v>5)   Is the development of policy/procedures evidence-based and are at least two of these being implemented?</c:v>
                </c:pt>
                <c:pt idx="22">
                  <c:v>13) Are supportive processes in the work environment perceived as restorative and/or holistic?</c:v>
                </c:pt>
                <c:pt idx="23">
                  <c:v>22) Is a cross orientation program in place if assigned to multiple staffing areas?</c:v>
                </c:pt>
                <c:pt idx="24">
                  <c:v>31) Can we demonstrate that nurses’ wages and salaries are competitive, market adjusted and commensurate with education, expertise, experience and longevity?</c:v>
                </c:pt>
                <c:pt idx="25">
                  <c:v>38) Are mechanisms in place that foster and support collaborative interdisciplinary initiatives?</c:v>
                </c:pt>
                <c:pt idx="26">
                  <c:v>40) Does the nurse manager participate in self evaluation, development, and achievement of predetermined goals?</c:v>
                </c:pt>
                <c:pt idx="27">
                  <c:v>2) Are RNs, LPNs, and/or CNAs involved in decision-making and all phases of projects that affect nursing, including quality processes?</c:v>
                </c:pt>
                <c:pt idx="28">
                  <c:v>9) Do RNs, LPNs, and/or CNAs actively participate on safety committees and in product evaluation?</c:v>
                </c:pt>
                <c:pt idx="29">
                  <c:v>14) Is there a person-centered model of care present?</c:v>
                </c:pt>
                <c:pt idx="30">
                  <c:v>16) Are non-adversarial, non-retaliatory, and alternative dispute resolution mechanisms in place to address concerns about the professional practice of healthcare professionals?</c:v>
                </c:pt>
                <c:pt idx="31">
                  <c:v>19) Do orientation activities incorporate general and specific mandatory training requirements?</c:v>
                </c:pt>
                <c:pt idx="32">
                  <c:v>21) Do staffing patterns accommodate the orientation activities of new nurses?</c:v>
                </c:pt>
                <c:pt idx="33">
                  <c:v>1)   Are Certified Nurse Assistants (CNAs) included in the nursing community?</c:v>
                </c:pt>
                <c:pt idx="34">
                  <c:v>7)   Are protective security measures in place for residents and staff?</c:v>
                </c:pt>
                <c:pt idx="35">
                  <c:v>8)   Are prevention measures in place to decrease injury, illness, and accidents?</c:v>
                </c:pt>
                <c:pt idx="36">
                  <c:v>10) Are policies in place to address resident abuse and neglect?</c:v>
                </c:pt>
                <c:pt idx="37">
                  <c:v>11) Are policies in place to address the use of restraints and falls prevention?</c:v>
                </c:pt>
                <c:pt idx="38">
                  <c:v>12) Are employee support structures in place for reporting and addressing work environment events or concerns?</c:v>
                </c:pt>
                <c:pt idx="39">
                  <c:v>17) Are there systems to assess quality of resident care as well as rights and culturally sensitive needs of residents?</c:v>
                </c:pt>
                <c:pt idx="40">
                  <c:v>24) Is the DON a registered nurse (RN)?</c:v>
                </c:pt>
                <c:pt idx="41">
                  <c:v>26) Is the DON accessible and an advocate for residents and direct care staff?</c:v>
                </c:pt>
                <c:pt idx="42">
                  <c:v>27) Is the DON an advocate for quality of care?</c:v>
                </c:pt>
                <c:pt idx="43">
                  <c:v>28) Is continuing education supported and geared toward the RNs, LPNs, and/or CNAs roles and responsibilities?</c:v>
                </c:pt>
                <c:pt idx="44">
                  <c:v>35) Are flexible staffing options provided?</c:v>
                </c:pt>
                <c:pt idx="45">
                  <c:v>41) Is the nurse manager able to describe examples in which s/he has advocated for residents, direct care nurses, and nursing staff?</c:v>
                </c:pt>
              </c:strCache>
            </c:strRef>
          </c:cat>
          <c:val>
            <c:numRef>
              <c:f>Sheet1!$R$1:$R$46</c:f>
              <c:numCache>
                <c:formatCode>0.00%</c:formatCode>
                <c:ptCount val="46"/>
                <c:pt idx="0">
                  <c:v>0.14285714285714285</c:v>
                </c:pt>
                <c:pt idx="1">
                  <c:v>0.21428571428571427</c:v>
                </c:pt>
                <c:pt idx="2">
                  <c:v>0.21428571428571427</c:v>
                </c:pt>
                <c:pt idx="3">
                  <c:v>0.21428571428571427</c:v>
                </c:pt>
                <c:pt idx="4">
                  <c:v>0.21428571428571427</c:v>
                </c:pt>
                <c:pt idx="5">
                  <c:v>0.2857142857142857</c:v>
                </c:pt>
                <c:pt idx="6">
                  <c:v>0.2857142857142857</c:v>
                </c:pt>
                <c:pt idx="7">
                  <c:v>0.35714285714285715</c:v>
                </c:pt>
                <c:pt idx="8">
                  <c:v>0.42857142857142855</c:v>
                </c:pt>
                <c:pt idx="9">
                  <c:v>0.5</c:v>
                </c:pt>
                <c:pt idx="10">
                  <c:v>0.5714285714285714</c:v>
                </c:pt>
                <c:pt idx="11">
                  <c:v>0.5714285714285714</c:v>
                </c:pt>
                <c:pt idx="12">
                  <c:v>0.5714285714285714</c:v>
                </c:pt>
                <c:pt idx="13">
                  <c:v>0.6428571428571429</c:v>
                </c:pt>
                <c:pt idx="14">
                  <c:v>0.6428571428571429</c:v>
                </c:pt>
                <c:pt idx="15">
                  <c:v>0.6428571428571429</c:v>
                </c:pt>
                <c:pt idx="16">
                  <c:v>0.7142857142857143</c:v>
                </c:pt>
                <c:pt idx="17">
                  <c:v>0.7142857142857143</c:v>
                </c:pt>
                <c:pt idx="18">
                  <c:v>0.7142857142857143</c:v>
                </c:pt>
                <c:pt idx="19">
                  <c:v>0.7142857142857143</c:v>
                </c:pt>
                <c:pt idx="20">
                  <c:v>0.7142857142857143</c:v>
                </c:pt>
                <c:pt idx="21">
                  <c:v>0.7857142857142857</c:v>
                </c:pt>
                <c:pt idx="22">
                  <c:v>0.7857142857142857</c:v>
                </c:pt>
                <c:pt idx="23">
                  <c:v>0.7857142857142857</c:v>
                </c:pt>
                <c:pt idx="24">
                  <c:v>0.7857142857142857</c:v>
                </c:pt>
                <c:pt idx="25">
                  <c:v>0.7857142857142857</c:v>
                </c:pt>
                <c:pt idx="26">
                  <c:v>0.7857142857142857</c:v>
                </c:pt>
                <c:pt idx="27">
                  <c:v>0.8571428571428571</c:v>
                </c:pt>
                <c:pt idx="28">
                  <c:v>0.9285714285714286</c:v>
                </c:pt>
                <c:pt idx="29">
                  <c:v>0.9285714285714286</c:v>
                </c:pt>
                <c:pt idx="30">
                  <c:v>0.9285714285714286</c:v>
                </c:pt>
                <c:pt idx="31">
                  <c:v>0.9285714285714286</c:v>
                </c:pt>
                <c:pt idx="32">
                  <c:v>0.9285714285714286</c:v>
                </c:pt>
                <c:pt idx="33">
                  <c:v>1</c:v>
                </c:pt>
                <c:pt idx="34">
                  <c:v>1</c:v>
                </c:pt>
                <c:pt idx="35">
                  <c:v>1</c:v>
                </c:pt>
                <c:pt idx="36">
                  <c:v>1</c:v>
                </c:pt>
                <c:pt idx="37">
                  <c:v>1</c:v>
                </c:pt>
                <c:pt idx="38">
                  <c:v>1</c:v>
                </c:pt>
                <c:pt idx="39">
                  <c:v>1</c:v>
                </c:pt>
                <c:pt idx="40">
                  <c:v>1</c:v>
                </c:pt>
                <c:pt idx="41">
                  <c:v>1</c:v>
                </c:pt>
                <c:pt idx="42">
                  <c:v>1</c:v>
                </c:pt>
                <c:pt idx="43">
                  <c:v>1</c:v>
                </c:pt>
                <c:pt idx="44">
                  <c:v>1</c:v>
                </c:pt>
                <c:pt idx="45">
                  <c:v>1</c:v>
                </c:pt>
              </c:numCache>
            </c:numRef>
          </c:val>
        </c:ser>
        <c:dLbls>
          <c:showLegendKey val="0"/>
          <c:showVal val="0"/>
          <c:showCatName val="0"/>
          <c:showSerName val="0"/>
          <c:showPercent val="0"/>
          <c:showBubbleSize val="0"/>
        </c:dLbls>
        <c:gapWidth val="182"/>
        <c:axId val="48037888"/>
        <c:axId val="48039424"/>
      </c:barChart>
      <c:catAx>
        <c:axId val="480378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48039424"/>
        <c:crosses val="autoZero"/>
        <c:auto val="1"/>
        <c:lblAlgn val="ctr"/>
        <c:lblOffset val="100"/>
        <c:noMultiLvlLbl val="0"/>
      </c:catAx>
      <c:valAx>
        <c:axId val="4803942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48037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4822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Moulton</dc:creator>
  <cp:lastModifiedBy>Chan, Krista</cp:lastModifiedBy>
  <cp:revision>2</cp:revision>
  <dcterms:created xsi:type="dcterms:W3CDTF">2014-11-12T17:01:00Z</dcterms:created>
  <dcterms:modified xsi:type="dcterms:W3CDTF">2014-11-12T17:01:00Z</dcterms:modified>
</cp:coreProperties>
</file>